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428C2" w14:textId="77777777" w:rsidR="00D0321B" w:rsidRPr="0020370E" w:rsidRDefault="003841F7">
      <w:pPr>
        <w:pStyle w:val="Nadpis6"/>
        <w:spacing w:before="0" w:after="0"/>
        <w:jc w:val="center"/>
        <w:rPr>
          <w:color w:val="auto"/>
          <w:sz w:val="28"/>
          <w:szCs w:val="28"/>
          <w:u w:color="00B0F0"/>
        </w:rPr>
      </w:pPr>
      <w:r w:rsidRPr="0020370E">
        <w:rPr>
          <w:color w:val="auto"/>
          <w:sz w:val="28"/>
          <w:szCs w:val="28"/>
        </w:rPr>
        <w:t>ZÁPIS</w:t>
      </w:r>
    </w:p>
    <w:p w14:paraId="33EC743E" w14:textId="77777777" w:rsidR="00D0321B" w:rsidRPr="0020370E" w:rsidRDefault="00D0321B">
      <w:pPr>
        <w:rPr>
          <w:color w:val="auto"/>
        </w:rPr>
      </w:pPr>
    </w:p>
    <w:p w14:paraId="1134393B" w14:textId="6C9F0306" w:rsidR="00D0321B" w:rsidRPr="0020370E" w:rsidRDefault="003841F7">
      <w:pPr>
        <w:pStyle w:val="Nadpis6"/>
        <w:spacing w:before="0" w:after="0"/>
        <w:jc w:val="center"/>
        <w:rPr>
          <w:color w:val="auto"/>
          <w:sz w:val="24"/>
          <w:szCs w:val="24"/>
        </w:rPr>
      </w:pPr>
      <w:r w:rsidRPr="0020370E">
        <w:rPr>
          <w:color w:val="auto"/>
          <w:sz w:val="24"/>
          <w:szCs w:val="24"/>
        </w:rPr>
        <w:t xml:space="preserve"> </w:t>
      </w:r>
      <w:bookmarkStart w:id="0" w:name="_Hlk33537363"/>
      <w:r w:rsidRPr="0020370E">
        <w:rPr>
          <w:color w:val="auto"/>
          <w:sz w:val="24"/>
          <w:szCs w:val="24"/>
        </w:rPr>
        <w:t>z</w:t>
      </w:r>
      <w:bookmarkStart w:id="1" w:name="_Hlk198028349"/>
      <w:bookmarkEnd w:id="0"/>
      <w:r w:rsidRPr="0020370E">
        <w:rPr>
          <w:color w:val="auto"/>
          <w:sz w:val="24"/>
          <w:szCs w:val="24"/>
        </w:rPr>
        <w:t> 3</w:t>
      </w:r>
      <w:r w:rsidR="00403978" w:rsidRPr="0020370E">
        <w:rPr>
          <w:color w:val="auto"/>
          <w:sz w:val="24"/>
          <w:szCs w:val="24"/>
        </w:rPr>
        <w:t>2</w:t>
      </w:r>
      <w:r w:rsidRPr="0020370E">
        <w:rPr>
          <w:color w:val="auto"/>
          <w:sz w:val="24"/>
          <w:szCs w:val="24"/>
        </w:rPr>
        <w:t>. zasedání Zastupitelstva obce Šebrov-Kateřina</w:t>
      </w:r>
    </w:p>
    <w:p w14:paraId="1B844395" w14:textId="372FBD39" w:rsidR="00D0321B" w:rsidRPr="0020370E" w:rsidRDefault="00403978">
      <w:pPr>
        <w:pStyle w:val="Nadpis6"/>
        <w:spacing w:before="0" w:after="0"/>
        <w:jc w:val="center"/>
        <w:rPr>
          <w:color w:val="auto"/>
          <w:sz w:val="24"/>
          <w:szCs w:val="24"/>
        </w:rPr>
      </w:pPr>
      <w:r w:rsidRPr="0020370E">
        <w:rPr>
          <w:color w:val="auto"/>
          <w:sz w:val="24"/>
          <w:szCs w:val="24"/>
        </w:rPr>
        <w:t xml:space="preserve"> konaného dne 21</w:t>
      </w:r>
      <w:r w:rsidR="003841F7" w:rsidRPr="0020370E">
        <w:rPr>
          <w:color w:val="auto"/>
          <w:sz w:val="24"/>
          <w:szCs w:val="24"/>
        </w:rPr>
        <w:t xml:space="preserve">. </w:t>
      </w:r>
      <w:r w:rsidRPr="0020370E">
        <w:rPr>
          <w:color w:val="auto"/>
          <w:sz w:val="24"/>
          <w:szCs w:val="24"/>
        </w:rPr>
        <w:t>10</w:t>
      </w:r>
      <w:r w:rsidR="003841F7" w:rsidRPr="0020370E">
        <w:rPr>
          <w:color w:val="auto"/>
          <w:sz w:val="24"/>
          <w:szCs w:val="24"/>
        </w:rPr>
        <w:t xml:space="preserve">. 2025 </w:t>
      </w:r>
    </w:p>
    <w:bookmarkEnd w:id="1"/>
    <w:p w14:paraId="3C2178FB" w14:textId="77777777" w:rsidR="00D0321B" w:rsidRPr="0020370E" w:rsidRDefault="00D0321B">
      <w:pPr>
        <w:rPr>
          <w:color w:val="auto"/>
          <w:u w:color="FF0000"/>
        </w:rPr>
      </w:pPr>
    </w:p>
    <w:p w14:paraId="6C56DD16" w14:textId="0D0A77E8" w:rsidR="00D0321B" w:rsidRPr="0020370E" w:rsidRDefault="003841F7" w:rsidP="009A10B0">
      <w:pPr>
        <w:ind w:left="1134" w:hanging="1134"/>
        <w:jc w:val="both"/>
        <w:rPr>
          <w:color w:val="auto"/>
        </w:rPr>
      </w:pPr>
      <w:bookmarkStart w:id="2" w:name="_Hlk33535251"/>
      <w:r w:rsidRPr="0020370E">
        <w:rPr>
          <w:color w:val="auto"/>
        </w:rPr>
        <w:t>P</w:t>
      </w:r>
      <w:bookmarkStart w:id="3" w:name="_Hlk48631942"/>
      <w:bookmarkEnd w:id="2"/>
      <w:r w:rsidRPr="0020370E">
        <w:rPr>
          <w:color w:val="auto"/>
        </w:rPr>
        <w:t>ř</w:t>
      </w:r>
      <w:bookmarkStart w:id="4" w:name="_Hlk519589813"/>
      <w:bookmarkEnd w:id="3"/>
      <w:r w:rsidR="00833F42" w:rsidRPr="0020370E">
        <w:rPr>
          <w:color w:val="auto"/>
        </w:rPr>
        <w:t xml:space="preserve">ítomni:  </w:t>
      </w:r>
      <w:r w:rsidRPr="0020370E">
        <w:rPr>
          <w:color w:val="auto"/>
        </w:rPr>
        <w:t xml:space="preserve">Ing. Radek </w:t>
      </w:r>
      <w:proofErr w:type="spellStart"/>
      <w:r w:rsidRPr="0020370E">
        <w:rPr>
          <w:color w:val="auto"/>
        </w:rPr>
        <w:t>Klo</w:t>
      </w:r>
      <w:bookmarkEnd w:id="4"/>
      <w:r w:rsidRPr="0020370E">
        <w:rPr>
          <w:color w:val="auto"/>
        </w:rPr>
        <w:t>z</w:t>
      </w:r>
      <w:bookmarkStart w:id="5" w:name="_Hlk94883392"/>
      <w:proofErr w:type="spellEnd"/>
      <w:r w:rsidRPr="0020370E">
        <w:rPr>
          <w:color w:val="auto"/>
        </w:rPr>
        <w:t>,</w:t>
      </w:r>
      <w:bookmarkStart w:id="6" w:name="_Hlk124849381"/>
      <w:bookmarkEnd w:id="5"/>
      <w:r w:rsidRPr="0020370E">
        <w:rPr>
          <w:color w:val="auto"/>
        </w:rPr>
        <w:t xml:space="preserve"> </w:t>
      </w:r>
      <w:r w:rsidR="009A10B0" w:rsidRPr="0020370E">
        <w:rPr>
          <w:color w:val="auto"/>
        </w:rPr>
        <w:t xml:space="preserve">Mgr. Renata Nechvátalová, </w:t>
      </w:r>
      <w:r w:rsidRPr="0020370E">
        <w:rPr>
          <w:color w:val="auto"/>
        </w:rPr>
        <w:t>Dalibor Jízdný</w:t>
      </w:r>
      <w:bookmarkStart w:id="7" w:name="_Hlk208818289"/>
      <w:bookmarkEnd w:id="6"/>
      <w:r w:rsidR="00833F42" w:rsidRPr="0020370E">
        <w:rPr>
          <w:color w:val="auto"/>
        </w:rPr>
        <w:t xml:space="preserve">, </w:t>
      </w:r>
      <w:r w:rsidRPr="0020370E">
        <w:rPr>
          <w:color w:val="auto"/>
        </w:rPr>
        <w:t>Jiří Nechvíle</w:t>
      </w:r>
      <w:r w:rsidR="00721D06">
        <w:rPr>
          <w:color w:val="auto"/>
        </w:rPr>
        <w:t xml:space="preserve"> </w:t>
      </w:r>
      <w:r w:rsidR="00E35005" w:rsidRPr="00E35005">
        <w:rPr>
          <w:i/>
          <w:color w:val="auto"/>
        </w:rPr>
        <w:t>(příchod 18:08h)</w:t>
      </w:r>
      <w:r w:rsidR="009A10B0" w:rsidRPr="0020370E">
        <w:rPr>
          <w:color w:val="auto"/>
        </w:rPr>
        <w:t>,</w:t>
      </w:r>
      <w:r w:rsidR="00833F42" w:rsidRPr="0020370E">
        <w:rPr>
          <w:color w:val="auto"/>
        </w:rPr>
        <w:t xml:space="preserve"> Zdenek </w:t>
      </w:r>
      <w:r w:rsidRPr="0020370E">
        <w:rPr>
          <w:color w:val="auto"/>
        </w:rPr>
        <w:t>Komárek</w:t>
      </w:r>
      <w:bookmarkEnd w:id="7"/>
      <w:r w:rsidR="00403978" w:rsidRPr="0020370E">
        <w:rPr>
          <w:color w:val="auto"/>
        </w:rPr>
        <w:t>, Jan Šindelář, Matěj Trtílek, Ondřej Šrámek</w:t>
      </w:r>
    </w:p>
    <w:p w14:paraId="5B6C7413" w14:textId="16F225D7" w:rsidR="00D0321B" w:rsidRPr="0020370E" w:rsidRDefault="003841F7">
      <w:pPr>
        <w:jc w:val="both"/>
        <w:rPr>
          <w:color w:val="auto"/>
        </w:rPr>
      </w:pPr>
      <w:r w:rsidRPr="0020370E">
        <w:rPr>
          <w:color w:val="auto"/>
        </w:rPr>
        <w:t xml:space="preserve">Omluveni:  </w:t>
      </w:r>
      <w:r w:rsidR="0047452F" w:rsidRPr="0020370E">
        <w:rPr>
          <w:color w:val="auto"/>
        </w:rPr>
        <w:t>Ing. arch. Jakub Kotek</w:t>
      </w:r>
    </w:p>
    <w:p w14:paraId="6AADEA12" w14:textId="27F00967" w:rsidR="00D0321B" w:rsidRPr="0020370E" w:rsidRDefault="00833F42">
      <w:pPr>
        <w:rPr>
          <w:color w:val="auto"/>
        </w:rPr>
      </w:pPr>
      <w:r w:rsidRPr="0020370E">
        <w:rPr>
          <w:color w:val="auto"/>
        </w:rPr>
        <w:t xml:space="preserve">Hosté: </w:t>
      </w:r>
      <w:r w:rsidRPr="0020370E">
        <w:rPr>
          <w:color w:val="auto"/>
        </w:rPr>
        <w:tab/>
        <w:t xml:space="preserve">       </w:t>
      </w:r>
      <w:r w:rsidR="003841F7" w:rsidRPr="0020370E">
        <w:rPr>
          <w:color w:val="auto"/>
        </w:rPr>
        <w:t>Dle prezenční listiny</w:t>
      </w:r>
    </w:p>
    <w:p w14:paraId="2CF9A755" w14:textId="77777777" w:rsidR="00D0321B" w:rsidRPr="0020370E" w:rsidRDefault="00D0321B">
      <w:pPr>
        <w:rPr>
          <w:color w:val="auto"/>
          <w:u w:color="0070C0"/>
        </w:rPr>
      </w:pPr>
    </w:p>
    <w:p w14:paraId="009525D9" w14:textId="6798AF5B" w:rsidR="00D0321B" w:rsidRPr="0020370E" w:rsidRDefault="003841F7">
      <w:pPr>
        <w:jc w:val="both"/>
        <w:rPr>
          <w:color w:val="auto"/>
        </w:rPr>
      </w:pPr>
      <w:r w:rsidRPr="0020370E">
        <w:rPr>
          <w:color w:val="auto"/>
        </w:rPr>
        <w:t xml:space="preserve">Zápis vyhotovil: </w:t>
      </w:r>
      <w:r w:rsidR="009A10B0" w:rsidRPr="0020370E">
        <w:rPr>
          <w:color w:val="auto"/>
        </w:rPr>
        <w:t>Mgr. Renata Nechvátalová</w:t>
      </w:r>
    </w:p>
    <w:p w14:paraId="74D9B19F" w14:textId="5CA792C5" w:rsidR="00D0321B" w:rsidRPr="0020370E" w:rsidRDefault="003841F7" w:rsidP="009A10B0">
      <w:pPr>
        <w:ind w:left="1134" w:hanging="1134"/>
        <w:jc w:val="both"/>
        <w:rPr>
          <w:color w:val="auto"/>
        </w:rPr>
      </w:pPr>
      <w:r w:rsidRPr="0020370E">
        <w:rPr>
          <w:color w:val="auto"/>
        </w:rPr>
        <w:t>Zápis ověřili</w:t>
      </w:r>
      <w:bookmarkStart w:id="8" w:name="_Hlk148435542"/>
      <w:r w:rsidRPr="0020370E">
        <w:rPr>
          <w:color w:val="auto"/>
        </w:rPr>
        <w:t xml:space="preserve">:    </w:t>
      </w:r>
      <w:bookmarkStart w:id="9" w:name="_Hlk190772237"/>
      <w:bookmarkEnd w:id="8"/>
      <w:r w:rsidR="00E35005">
        <w:rPr>
          <w:color w:val="auto"/>
        </w:rPr>
        <w:t xml:space="preserve"> </w:t>
      </w:r>
      <w:r w:rsidR="00403978" w:rsidRPr="0020370E">
        <w:rPr>
          <w:color w:val="auto"/>
        </w:rPr>
        <w:t xml:space="preserve"> Jan Šindelář, Matěj Trtílek</w:t>
      </w:r>
    </w:p>
    <w:p w14:paraId="5E801F04" w14:textId="77777777" w:rsidR="00D0321B" w:rsidRPr="0020370E" w:rsidRDefault="00D0321B">
      <w:pPr>
        <w:ind w:left="1134" w:hanging="1134"/>
        <w:jc w:val="both"/>
        <w:rPr>
          <w:color w:val="auto"/>
          <w:u w:color="0070C0"/>
        </w:rPr>
      </w:pPr>
    </w:p>
    <w:bookmarkEnd w:id="9"/>
    <w:p w14:paraId="7432C460" w14:textId="65A6B90D" w:rsidR="00D0321B" w:rsidRPr="0020370E" w:rsidRDefault="00E35005">
      <w:pPr>
        <w:jc w:val="both"/>
        <w:rPr>
          <w:color w:val="auto"/>
        </w:rPr>
      </w:pPr>
      <w:r>
        <w:rPr>
          <w:color w:val="auto"/>
        </w:rPr>
        <w:t xml:space="preserve">Zahájení:          </w:t>
      </w:r>
      <w:r w:rsidR="00721D06">
        <w:rPr>
          <w:color w:val="auto"/>
        </w:rPr>
        <w:t xml:space="preserve"> </w:t>
      </w:r>
      <w:r>
        <w:rPr>
          <w:color w:val="auto"/>
        </w:rPr>
        <w:t xml:space="preserve">  18:02</w:t>
      </w:r>
      <w:r w:rsidR="003841F7" w:rsidRPr="0020370E">
        <w:rPr>
          <w:color w:val="auto"/>
        </w:rPr>
        <w:t xml:space="preserve"> hod </w:t>
      </w:r>
    </w:p>
    <w:p w14:paraId="5AA4949A" w14:textId="36522664" w:rsidR="00D0321B" w:rsidRPr="0020370E" w:rsidRDefault="001A3509">
      <w:pPr>
        <w:rPr>
          <w:color w:val="auto"/>
        </w:rPr>
      </w:pPr>
      <w:r w:rsidRPr="0020370E">
        <w:rPr>
          <w:color w:val="auto"/>
        </w:rPr>
        <w:t xml:space="preserve">Ukončení:         </w:t>
      </w:r>
      <w:r w:rsidR="003841F7" w:rsidRPr="0020370E">
        <w:rPr>
          <w:color w:val="auto"/>
        </w:rPr>
        <w:t xml:space="preserve"> </w:t>
      </w:r>
      <w:r w:rsidR="0053771F">
        <w:rPr>
          <w:color w:val="auto"/>
        </w:rPr>
        <w:t xml:space="preserve"> </w:t>
      </w:r>
      <w:r w:rsidR="00F164CC">
        <w:rPr>
          <w:color w:val="auto"/>
        </w:rPr>
        <w:t>19</w:t>
      </w:r>
      <w:r w:rsidR="003841F7" w:rsidRPr="0020370E">
        <w:rPr>
          <w:color w:val="auto"/>
        </w:rPr>
        <w:t>:</w:t>
      </w:r>
      <w:r w:rsidR="00F164CC">
        <w:rPr>
          <w:color w:val="auto"/>
        </w:rPr>
        <w:t>54</w:t>
      </w:r>
      <w:r w:rsidR="003841F7" w:rsidRPr="0020370E">
        <w:rPr>
          <w:color w:val="auto"/>
        </w:rPr>
        <w:t xml:space="preserve"> hod</w:t>
      </w:r>
    </w:p>
    <w:p w14:paraId="76E5D05A" w14:textId="77777777" w:rsidR="00D0321B" w:rsidRPr="0020370E" w:rsidRDefault="003841F7">
      <w:pPr>
        <w:pStyle w:val="Zhlav"/>
        <w:tabs>
          <w:tab w:val="clear" w:pos="4536"/>
          <w:tab w:val="clear" w:pos="9072"/>
        </w:tabs>
        <w:rPr>
          <w:color w:val="auto"/>
          <w:u w:color="0070C0"/>
        </w:rPr>
      </w:pPr>
      <w:r w:rsidRPr="0020370E">
        <w:rPr>
          <w:color w:val="auto"/>
          <w:u w:color="0070C0"/>
        </w:rPr>
        <w:tab/>
      </w:r>
    </w:p>
    <w:p w14:paraId="3DDD5BD0" w14:textId="77777777" w:rsidR="00833F42" w:rsidRPr="0020370E" w:rsidRDefault="00833F42">
      <w:pPr>
        <w:pStyle w:val="Zhlav"/>
        <w:tabs>
          <w:tab w:val="clear" w:pos="4536"/>
          <w:tab w:val="clear" w:pos="9072"/>
        </w:tabs>
        <w:rPr>
          <w:color w:val="auto"/>
          <w:u w:color="0070C0"/>
        </w:rPr>
      </w:pPr>
    </w:p>
    <w:p w14:paraId="697708ED" w14:textId="77777777" w:rsidR="00D0321B" w:rsidRPr="0020370E" w:rsidRDefault="003841F7">
      <w:pPr>
        <w:ind w:left="1134" w:hanging="1062"/>
        <w:rPr>
          <w:b/>
          <w:bCs/>
          <w:color w:val="auto"/>
          <w:u w:val="single"/>
        </w:rPr>
      </w:pPr>
      <w:r w:rsidRPr="0020370E">
        <w:rPr>
          <w:b/>
          <w:bCs/>
          <w:color w:val="auto"/>
          <w:u w:val="single"/>
        </w:rPr>
        <w:t>PROGRAM:</w:t>
      </w:r>
    </w:p>
    <w:p w14:paraId="46B736A1" w14:textId="77777777" w:rsidR="00FB46AA" w:rsidRPr="0020370E" w:rsidRDefault="00FB46AA" w:rsidP="00FB46A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709"/>
        <w:rPr>
          <w:color w:val="auto"/>
          <w:lang w:val="x-none" w:eastAsia="x-none"/>
        </w:rPr>
      </w:pPr>
      <w:r w:rsidRPr="0020370E">
        <w:rPr>
          <w:color w:val="auto"/>
          <w:lang w:val="x-none" w:eastAsia="x-none"/>
        </w:rPr>
        <w:t xml:space="preserve">Zahájení – technický bod </w:t>
      </w:r>
    </w:p>
    <w:p w14:paraId="7DB78CEF" w14:textId="77777777" w:rsidR="00FB46AA" w:rsidRPr="0020370E" w:rsidRDefault="00FB46AA" w:rsidP="00FB46A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709"/>
        <w:rPr>
          <w:color w:val="auto"/>
          <w:lang w:val="x-none" w:eastAsia="x-none"/>
        </w:rPr>
      </w:pPr>
      <w:bookmarkStart w:id="10" w:name="_Hlk211431269"/>
      <w:r w:rsidRPr="0020370E">
        <w:rPr>
          <w:color w:val="auto"/>
          <w:lang w:val="x-none" w:eastAsia="x-none"/>
        </w:rPr>
        <w:t>Smlouva o smlouvě budoucí o zřízení věcného břemene č. PR-001030093796/001-SITL</w:t>
      </w:r>
    </w:p>
    <w:bookmarkEnd w:id="10"/>
    <w:p w14:paraId="05A6B3D9" w14:textId="77777777" w:rsidR="00FB46AA" w:rsidRPr="0020370E" w:rsidRDefault="00FB46AA" w:rsidP="00FB46A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709"/>
        <w:rPr>
          <w:color w:val="auto"/>
          <w:lang w:val="x-none" w:eastAsia="x-none"/>
        </w:rPr>
      </w:pPr>
      <w:r w:rsidRPr="0020370E">
        <w:rPr>
          <w:color w:val="auto"/>
          <w:lang w:val="x-none" w:eastAsia="x-none"/>
        </w:rPr>
        <w:t>Smlouva o smlouvě budoucí o zřízení věcného břemene č. PR-001030097386/003-ENGP</w:t>
      </w:r>
    </w:p>
    <w:p w14:paraId="674E4B72" w14:textId="77777777" w:rsidR="00FB46AA" w:rsidRPr="0020370E" w:rsidRDefault="00FB46AA" w:rsidP="00FB46A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709"/>
        <w:rPr>
          <w:color w:val="auto"/>
          <w:lang w:val="x-none" w:eastAsia="x-none"/>
        </w:rPr>
      </w:pPr>
      <w:r w:rsidRPr="0020370E">
        <w:rPr>
          <w:color w:val="auto"/>
          <w:lang w:val="x-none" w:eastAsia="x-none"/>
        </w:rPr>
        <w:t>Obecně závazná vyhláška obce Šebrov-Kateřina, kterou se stanoví část společného školského obvodu základní školy</w:t>
      </w:r>
    </w:p>
    <w:p w14:paraId="41B1366C" w14:textId="77777777" w:rsidR="00FB46AA" w:rsidRPr="0020370E" w:rsidRDefault="00FB46AA" w:rsidP="00FB46A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709"/>
        <w:rPr>
          <w:color w:val="auto"/>
          <w:lang w:val="x-none" w:eastAsia="x-none"/>
        </w:rPr>
      </w:pPr>
      <w:r w:rsidRPr="0020370E">
        <w:rPr>
          <w:color w:val="auto"/>
          <w:lang w:val="x-none" w:eastAsia="x-none"/>
        </w:rPr>
        <w:t>Výroční zpráva o činnosti školy za školní rok 202</w:t>
      </w:r>
      <w:r w:rsidRPr="0020370E">
        <w:rPr>
          <w:color w:val="auto"/>
          <w:lang w:eastAsia="x-none"/>
        </w:rPr>
        <w:t>4</w:t>
      </w:r>
      <w:r w:rsidRPr="0020370E">
        <w:rPr>
          <w:color w:val="auto"/>
          <w:lang w:val="x-none" w:eastAsia="x-none"/>
        </w:rPr>
        <w:t>/202</w:t>
      </w:r>
      <w:r w:rsidRPr="0020370E">
        <w:rPr>
          <w:color w:val="auto"/>
          <w:lang w:eastAsia="x-none"/>
        </w:rPr>
        <w:t>5 – doplněno na žádost starosty obce</w:t>
      </w:r>
    </w:p>
    <w:p w14:paraId="46819730" w14:textId="77777777" w:rsidR="00FB46AA" w:rsidRPr="0020370E" w:rsidRDefault="00FB46AA" w:rsidP="00FB46A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709"/>
        <w:rPr>
          <w:color w:val="auto"/>
          <w:lang w:val="x-none" w:eastAsia="x-none"/>
        </w:rPr>
      </w:pPr>
      <w:r w:rsidRPr="0020370E">
        <w:rPr>
          <w:color w:val="auto"/>
          <w:lang w:val="x-none" w:eastAsia="x-none"/>
        </w:rPr>
        <w:t xml:space="preserve">Žádost skautského střediska Ad </w:t>
      </w:r>
      <w:proofErr w:type="spellStart"/>
      <w:r w:rsidRPr="0020370E">
        <w:rPr>
          <w:color w:val="auto"/>
          <w:lang w:val="x-none" w:eastAsia="x-none"/>
        </w:rPr>
        <w:t>Fontes</w:t>
      </w:r>
      <w:proofErr w:type="spellEnd"/>
      <w:r w:rsidRPr="0020370E">
        <w:rPr>
          <w:color w:val="auto"/>
          <w:lang w:val="x-none" w:eastAsia="x-none"/>
        </w:rPr>
        <w:t xml:space="preserve"> o pronájem sálu na pořádání 1. Skautského plesu střediska Ad </w:t>
      </w:r>
      <w:proofErr w:type="spellStart"/>
      <w:r w:rsidRPr="0020370E">
        <w:rPr>
          <w:color w:val="auto"/>
          <w:lang w:val="x-none" w:eastAsia="x-none"/>
        </w:rPr>
        <w:t>Fontes</w:t>
      </w:r>
      <w:proofErr w:type="spellEnd"/>
    </w:p>
    <w:p w14:paraId="7491F0FD" w14:textId="77777777" w:rsidR="00FB46AA" w:rsidRPr="0020370E" w:rsidRDefault="00FB46AA" w:rsidP="00FB46A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709"/>
        <w:rPr>
          <w:color w:val="auto"/>
          <w:lang w:val="x-none" w:eastAsia="x-none"/>
        </w:rPr>
      </w:pPr>
      <w:r w:rsidRPr="0020370E">
        <w:rPr>
          <w:color w:val="auto"/>
          <w:lang w:val="x-none" w:eastAsia="x-none"/>
        </w:rPr>
        <w:t>Informace starosty obce</w:t>
      </w:r>
    </w:p>
    <w:p w14:paraId="3E2C5269" w14:textId="46ED4C78" w:rsidR="008B012E" w:rsidRPr="0020370E" w:rsidRDefault="00FB46AA" w:rsidP="0020370E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709"/>
        <w:rPr>
          <w:color w:val="auto"/>
        </w:rPr>
      </w:pPr>
      <w:r w:rsidRPr="0020370E">
        <w:rPr>
          <w:color w:val="auto"/>
          <w:lang w:val="x-none" w:eastAsia="x-none"/>
        </w:rPr>
        <w:t>Různé – závěr</w:t>
      </w:r>
    </w:p>
    <w:p w14:paraId="5E157A94" w14:textId="77777777" w:rsidR="008B012E" w:rsidRPr="008B012E" w:rsidRDefault="008B012E" w:rsidP="008B012E">
      <w:pPr>
        <w:pStyle w:val="Zhla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</w:tabs>
        <w:ind w:left="709"/>
        <w:rPr>
          <w:color w:val="00B0F0"/>
        </w:rPr>
      </w:pPr>
    </w:p>
    <w:p w14:paraId="6FAE24A0" w14:textId="716BB4A7" w:rsidR="00D0321B" w:rsidRPr="0020370E" w:rsidRDefault="003841F7" w:rsidP="0020370E">
      <w:pPr>
        <w:pStyle w:val="Zhlav"/>
        <w:numPr>
          <w:ilvl w:val="0"/>
          <w:numId w:val="20"/>
        </w:numPr>
        <w:rPr>
          <w:b/>
          <w:bCs/>
          <w:color w:val="auto"/>
        </w:rPr>
      </w:pPr>
      <w:r w:rsidRPr="0020370E">
        <w:rPr>
          <w:b/>
          <w:bCs/>
          <w:color w:val="auto"/>
          <w:u w:val="single"/>
        </w:rPr>
        <w:t>Zahájení – technický bod</w:t>
      </w:r>
    </w:p>
    <w:p w14:paraId="06BFF1EF" w14:textId="0CAC0005" w:rsidR="00D0321B" w:rsidRPr="0020370E" w:rsidRDefault="003841F7">
      <w:pPr>
        <w:pStyle w:val="Zhlav"/>
        <w:tabs>
          <w:tab w:val="clear" w:pos="4536"/>
          <w:tab w:val="clear" w:pos="9072"/>
        </w:tabs>
        <w:jc w:val="both"/>
        <w:rPr>
          <w:color w:val="auto"/>
        </w:rPr>
      </w:pPr>
      <w:r w:rsidRPr="0020370E">
        <w:rPr>
          <w:color w:val="auto"/>
        </w:rPr>
        <w:t xml:space="preserve">Jednání </w:t>
      </w:r>
      <w:r w:rsidR="00833F42" w:rsidRPr="0020370E">
        <w:rPr>
          <w:color w:val="auto"/>
        </w:rPr>
        <w:t xml:space="preserve">zahájil starosta </w:t>
      </w:r>
      <w:r w:rsidR="00D764C6">
        <w:rPr>
          <w:color w:val="auto"/>
        </w:rPr>
        <w:t>v 18:02</w:t>
      </w:r>
      <w:r w:rsidRPr="0020370E">
        <w:rPr>
          <w:color w:val="auto"/>
        </w:rPr>
        <w:t xml:space="preserve"> hodin.</w:t>
      </w:r>
    </w:p>
    <w:p w14:paraId="0CB10F35" w14:textId="4A8E28F7" w:rsidR="00D0321B" w:rsidRPr="0020370E" w:rsidRDefault="003841F7">
      <w:pPr>
        <w:pStyle w:val="Zhlav"/>
        <w:tabs>
          <w:tab w:val="clear" w:pos="9072"/>
          <w:tab w:val="left" w:pos="708"/>
          <w:tab w:val="right" w:pos="9045"/>
        </w:tabs>
        <w:jc w:val="both"/>
        <w:rPr>
          <w:color w:val="auto"/>
        </w:rPr>
      </w:pPr>
      <w:r w:rsidRPr="0020370E">
        <w:rPr>
          <w:color w:val="auto"/>
        </w:rPr>
        <w:t xml:space="preserve">Konstatoval, že informace o konání zasedání byla zveřejněna v souladu s ustanovením zákona na úřední desce. Zápis z </w:t>
      </w:r>
      <w:r w:rsidR="00403978" w:rsidRPr="0020370E">
        <w:rPr>
          <w:color w:val="auto"/>
        </w:rPr>
        <w:t>31</w:t>
      </w:r>
      <w:r w:rsidRPr="0020370E">
        <w:rPr>
          <w:color w:val="auto"/>
        </w:rPr>
        <w:t>. jednání OZ byl ověřen, nebylo k němu vzneseno připomínek, je tedy platný.</w:t>
      </w:r>
      <w:r w:rsidRPr="0020370E">
        <w:rPr>
          <w:color w:val="auto"/>
          <w:sz w:val="13"/>
          <w:szCs w:val="13"/>
        </w:rPr>
        <w:t xml:space="preserve"> </w:t>
      </w:r>
      <w:r w:rsidRPr="0020370E">
        <w:rPr>
          <w:color w:val="auto"/>
        </w:rPr>
        <w:t xml:space="preserve">V současné době je přítomno </w:t>
      </w:r>
      <w:r w:rsidR="00D764C6">
        <w:rPr>
          <w:color w:val="auto"/>
        </w:rPr>
        <w:t>7</w:t>
      </w:r>
      <w:r w:rsidRPr="0020370E">
        <w:rPr>
          <w:color w:val="auto"/>
        </w:rPr>
        <w:t xml:space="preserve"> členů zastupitelstva, je tedy splněna podmínka pro platnost usnesení.</w:t>
      </w:r>
      <w:r w:rsidRPr="0020370E">
        <w:rPr>
          <w:color w:val="auto"/>
        </w:rPr>
        <w:tab/>
        <w:t xml:space="preserve"> Zastupitelé byli seznámeni s navrženým programem zasedání. </w:t>
      </w:r>
    </w:p>
    <w:p w14:paraId="7FA10C43" w14:textId="77777777" w:rsidR="00D0321B" w:rsidRPr="0020370E" w:rsidRDefault="003841F7">
      <w:pPr>
        <w:pStyle w:val="Zhlav"/>
        <w:tabs>
          <w:tab w:val="clear" w:pos="9072"/>
          <w:tab w:val="left" w:pos="708"/>
          <w:tab w:val="right" w:pos="9045"/>
        </w:tabs>
        <w:jc w:val="both"/>
        <w:rPr>
          <w:color w:val="auto"/>
        </w:rPr>
      </w:pPr>
      <w:r w:rsidRPr="0020370E">
        <w:rPr>
          <w:color w:val="auto"/>
        </w:rPr>
        <w:t>Byl určen zapisovatel a ověřovatelé zápisu.</w:t>
      </w:r>
    </w:p>
    <w:p w14:paraId="60606664" w14:textId="77777777" w:rsidR="00D0321B" w:rsidRPr="00403978" w:rsidRDefault="00D0321B">
      <w:pPr>
        <w:pStyle w:val="Zhlav"/>
        <w:tabs>
          <w:tab w:val="clear" w:pos="9072"/>
          <w:tab w:val="left" w:pos="708"/>
          <w:tab w:val="right" w:pos="9045"/>
        </w:tabs>
        <w:jc w:val="both"/>
        <w:rPr>
          <w:color w:val="FF0000"/>
        </w:rPr>
      </w:pPr>
    </w:p>
    <w:p w14:paraId="6D44F480" w14:textId="62EA365A" w:rsidR="00D0321B" w:rsidRPr="0020370E" w:rsidRDefault="003841F7">
      <w:pPr>
        <w:rPr>
          <w:i/>
          <w:iCs/>
          <w:color w:val="auto"/>
          <w:u w:val="single"/>
        </w:rPr>
      </w:pPr>
      <w:r w:rsidRPr="0020370E">
        <w:rPr>
          <w:i/>
          <w:iCs/>
          <w:color w:val="auto"/>
          <w:u w:val="single"/>
        </w:rPr>
        <w:t>Usnesení 1/3</w:t>
      </w:r>
      <w:r w:rsidR="0047452F" w:rsidRPr="0020370E">
        <w:rPr>
          <w:i/>
          <w:iCs/>
          <w:color w:val="auto"/>
          <w:u w:val="single"/>
        </w:rPr>
        <w:t>2</w:t>
      </w:r>
      <w:r w:rsidRPr="0020370E">
        <w:rPr>
          <w:i/>
          <w:iCs/>
          <w:color w:val="auto"/>
          <w:u w:val="single"/>
        </w:rPr>
        <w:t>:</w:t>
      </w:r>
    </w:p>
    <w:p w14:paraId="72F5A4E2" w14:textId="59BC8CED" w:rsidR="009A10B0" w:rsidRPr="0020370E" w:rsidRDefault="003841F7" w:rsidP="009A10B0">
      <w:pPr>
        <w:jc w:val="both"/>
        <w:rPr>
          <w:b/>
          <w:bCs/>
          <w:i/>
          <w:iCs/>
          <w:color w:val="auto"/>
        </w:rPr>
      </w:pPr>
      <w:r w:rsidRPr="0020370E">
        <w:rPr>
          <w:b/>
          <w:bCs/>
          <w:i/>
          <w:iCs/>
          <w:color w:val="auto"/>
        </w:rPr>
        <w:t>Zastupitelstvo obce Še</w:t>
      </w:r>
      <w:r w:rsidR="00403978" w:rsidRPr="0020370E">
        <w:rPr>
          <w:b/>
          <w:bCs/>
          <w:i/>
          <w:iCs/>
          <w:color w:val="auto"/>
        </w:rPr>
        <w:t>brov-Kateřina schvaluje program říjnového</w:t>
      </w:r>
      <w:r w:rsidRPr="0020370E">
        <w:rPr>
          <w:b/>
          <w:bCs/>
          <w:i/>
          <w:iCs/>
          <w:color w:val="auto"/>
        </w:rPr>
        <w:t xml:space="preserve"> zasedání, určuje zapisovatele </w:t>
      </w:r>
      <w:r w:rsidR="009A10B0" w:rsidRPr="0020370E">
        <w:rPr>
          <w:b/>
          <w:bCs/>
          <w:i/>
          <w:iCs/>
          <w:color w:val="auto"/>
        </w:rPr>
        <w:t>Mgr. Renatu Nechvátalovou</w:t>
      </w:r>
      <w:r w:rsidRPr="0020370E">
        <w:rPr>
          <w:b/>
          <w:bCs/>
          <w:i/>
          <w:iCs/>
          <w:color w:val="auto"/>
        </w:rPr>
        <w:t xml:space="preserve"> a ověřovatele pana</w:t>
      </w:r>
      <w:r w:rsidR="00403978" w:rsidRPr="0020370E">
        <w:rPr>
          <w:b/>
          <w:bCs/>
          <w:i/>
          <w:iCs/>
          <w:color w:val="auto"/>
        </w:rPr>
        <w:t xml:space="preserve"> Jana</w:t>
      </w:r>
      <w:r w:rsidR="00E35005">
        <w:rPr>
          <w:b/>
          <w:bCs/>
          <w:i/>
          <w:iCs/>
          <w:color w:val="auto"/>
        </w:rPr>
        <w:t xml:space="preserve"> Šindeláře a pana Matěje Trtílka</w:t>
      </w:r>
      <w:r w:rsidR="00D764C6">
        <w:rPr>
          <w:b/>
          <w:bCs/>
          <w:i/>
          <w:iCs/>
          <w:color w:val="auto"/>
        </w:rPr>
        <w:t>.</w:t>
      </w:r>
    </w:p>
    <w:p w14:paraId="786A9DCC" w14:textId="77777777" w:rsidR="00D0321B" w:rsidRPr="0020370E" w:rsidRDefault="003841F7">
      <w:pPr>
        <w:jc w:val="both"/>
        <w:rPr>
          <w:b/>
          <w:bCs/>
          <w:i/>
          <w:iCs/>
          <w:color w:val="auto"/>
        </w:rPr>
      </w:pPr>
      <w:r w:rsidRPr="0020370E">
        <w:rPr>
          <w:b/>
          <w:bCs/>
          <w:i/>
          <w:iCs/>
          <w:color w:val="auto"/>
        </w:rPr>
        <w:t xml:space="preserve">    </w:t>
      </w:r>
    </w:p>
    <w:p w14:paraId="2D3494A5" w14:textId="53927616" w:rsidR="00D0321B" w:rsidRPr="00E35005" w:rsidRDefault="003841F7">
      <w:pPr>
        <w:jc w:val="both"/>
        <w:rPr>
          <w:b/>
          <w:bCs/>
          <w:iCs/>
          <w:color w:val="auto"/>
        </w:rPr>
      </w:pPr>
      <w:r w:rsidRPr="00E35005">
        <w:rPr>
          <w:color w:val="auto"/>
        </w:rPr>
        <w:t xml:space="preserve">Hlas: </w:t>
      </w:r>
      <w:r w:rsidR="00E35005" w:rsidRPr="00E35005">
        <w:rPr>
          <w:color w:val="auto"/>
        </w:rPr>
        <w:t>7</w:t>
      </w:r>
      <w:r w:rsidRPr="00E35005">
        <w:rPr>
          <w:color w:val="auto"/>
        </w:rPr>
        <w:t xml:space="preserve"> - 0 – 0 (pro – proti – zdržel se)</w:t>
      </w:r>
    </w:p>
    <w:p w14:paraId="55374965" w14:textId="3B0DB3DF" w:rsidR="00D0321B" w:rsidRDefault="003841F7">
      <w:pPr>
        <w:jc w:val="both"/>
        <w:rPr>
          <w:b/>
          <w:bCs/>
          <w:color w:val="auto"/>
        </w:rPr>
      </w:pPr>
      <w:r w:rsidRPr="0020370E">
        <w:rPr>
          <w:b/>
          <w:bCs/>
          <w:color w:val="auto"/>
        </w:rPr>
        <w:t>Usnesení č. 1/3</w:t>
      </w:r>
      <w:r w:rsidR="0047452F" w:rsidRPr="0020370E">
        <w:rPr>
          <w:b/>
          <w:bCs/>
          <w:color w:val="auto"/>
        </w:rPr>
        <w:t>2</w:t>
      </w:r>
      <w:r w:rsidRPr="0020370E">
        <w:rPr>
          <w:b/>
          <w:bCs/>
          <w:color w:val="auto"/>
        </w:rPr>
        <w:t xml:space="preserve"> bylo schváleno.</w:t>
      </w:r>
    </w:p>
    <w:p w14:paraId="53290EE2" w14:textId="77777777" w:rsidR="0020370E" w:rsidRDefault="0020370E">
      <w:pPr>
        <w:jc w:val="both"/>
        <w:rPr>
          <w:b/>
          <w:bCs/>
          <w:color w:val="auto"/>
        </w:rPr>
      </w:pPr>
    </w:p>
    <w:p w14:paraId="765B6E6D" w14:textId="77777777" w:rsidR="0020370E" w:rsidRDefault="0020370E">
      <w:pPr>
        <w:jc w:val="both"/>
        <w:rPr>
          <w:b/>
          <w:bCs/>
          <w:color w:val="auto"/>
        </w:rPr>
      </w:pPr>
    </w:p>
    <w:p w14:paraId="50457FA6" w14:textId="77777777" w:rsidR="0020370E" w:rsidRPr="0020370E" w:rsidRDefault="0020370E">
      <w:pPr>
        <w:jc w:val="both"/>
        <w:rPr>
          <w:b/>
          <w:bCs/>
          <w:color w:val="auto"/>
        </w:rPr>
      </w:pPr>
    </w:p>
    <w:p w14:paraId="0A640EF8" w14:textId="7373E4AB" w:rsidR="0020370E" w:rsidRPr="0020370E" w:rsidRDefault="0047452F" w:rsidP="0020370E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20370E">
        <w:rPr>
          <w:b/>
          <w:bCs/>
          <w:color w:val="auto"/>
          <w:u w:val="single"/>
        </w:rPr>
        <w:lastRenderedPageBreak/>
        <w:t xml:space="preserve">Smlouva o smlouvě budoucí o zřízení věcného břemene č. </w:t>
      </w:r>
      <w:r w:rsidR="0020370E" w:rsidRPr="0020370E">
        <w:rPr>
          <w:b/>
          <w:bCs/>
          <w:color w:val="auto"/>
          <w:u w:val="single"/>
        </w:rPr>
        <w:t xml:space="preserve"> PR-001030093796/001-SITL</w:t>
      </w:r>
    </w:p>
    <w:p w14:paraId="76948A28" w14:textId="42AA5F13" w:rsidR="0020370E" w:rsidRPr="0020370E" w:rsidRDefault="0020370E" w:rsidP="002037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rPr>
          <w:b/>
          <w:bCs/>
          <w:color w:val="EE0000"/>
          <w:u w:val="single"/>
        </w:rPr>
      </w:pPr>
      <w:r w:rsidRPr="00B84E4E">
        <w:t xml:space="preserve">Starosta obce </w:t>
      </w:r>
      <w:r w:rsidR="00721D06">
        <w:t xml:space="preserve">seznámil zastupitele se </w:t>
      </w:r>
      <w:r w:rsidRPr="00B84E4E">
        <w:t>Smlouv</w:t>
      </w:r>
      <w:r w:rsidR="00721D06">
        <w:t>ou</w:t>
      </w:r>
      <w:r w:rsidRPr="00B84E4E">
        <w:t xml:space="preserve"> č.</w:t>
      </w:r>
      <w:r>
        <w:t xml:space="preserve"> </w:t>
      </w:r>
      <w:r w:rsidRPr="0020370E">
        <w:t>PR-001030093796/001-SITL</w:t>
      </w:r>
      <w:r w:rsidRPr="00087C87">
        <w:rPr>
          <w:color w:val="FF0000"/>
        </w:rPr>
        <w:t xml:space="preserve"> </w:t>
      </w:r>
      <w:r w:rsidRPr="00B84E4E">
        <w:t xml:space="preserve">o smlouvě budoucí o zřízení věcného břemene mezi EG.D, a.s., Lidická 1873/36, Černá Pole, 602 00 Brno a obcí </w:t>
      </w:r>
      <w:proofErr w:type="spellStart"/>
      <w:r w:rsidRPr="00B84E4E">
        <w:t>Šebrov</w:t>
      </w:r>
      <w:proofErr w:type="spellEnd"/>
      <w:r w:rsidRPr="00B84E4E">
        <w:t xml:space="preserve"> – Kateřina</w:t>
      </w:r>
      <w:r w:rsidR="00721D06">
        <w:t>,</w:t>
      </w:r>
      <w:r w:rsidRPr="00B84E4E">
        <w:t xml:space="preserve"> se situací stavby „</w:t>
      </w:r>
      <w:proofErr w:type="spellStart"/>
      <w:r w:rsidRPr="00B84E4E">
        <w:t>Šebrov</w:t>
      </w:r>
      <w:proofErr w:type="spellEnd"/>
      <w:r w:rsidRPr="00B84E4E">
        <w:t xml:space="preserve"> – úprava DS, </w:t>
      </w:r>
      <w:proofErr w:type="spellStart"/>
      <w:r>
        <w:t>Habrnalová</w:t>
      </w:r>
      <w:proofErr w:type="spellEnd"/>
      <w:r w:rsidRPr="00B84E4E">
        <w:t>“ a s důvody zřízení věcného břemene. Věcné břemeno bude zřízeno úplatně za jednorázovou úhradu 2 </w:t>
      </w:r>
      <w:r>
        <w:t>0</w:t>
      </w:r>
      <w:r w:rsidRPr="00B84E4E">
        <w:t>00,- Kč.</w:t>
      </w:r>
    </w:p>
    <w:p w14:paraId="6601C527" w14:textId="77777777" w:rsidR="0020370E" w:rsidRPr="00B84E4E" w:rsidRDefault="0020370E" w:rsidP="0020370E">
      <w:pPr>
        <w:pStyle w:val="Zhlav"/>
        <w:tabs>
          <w:tab w:val="clear" w:pos="4536"/>
          <w:tab w:val="clear" w:pos="9072"/>
          <w:tab w:val="left" w:pos="284"/>
          <w:tab w:val="center" w:pos="1418"/>
          <w:tab w:val="right" w:pos="9214"/>
        </w:tabs>
      </w:pPr>
    </w:p>
    <w:p w14:paraId="6CF56433" w14:textId="0A23F19D" w:rsidR="0020370E" w:rsidRPr="00AE4F75" w:rsidRDefault="0020370E" w:rsidP="0020370E">
      <w:pPr>
        <w:rPr>
          <w:i/>
          <w:iCs/>
          <w:u w:val="single"/>
        </w:rPr>
      </w:pPr>
      <w:r w:rsidRPr="00AE4F75">
        <w:rPr>
          <w:i/>
          <w:iCs/>
          <w:u w:val="single"/>
        </w:rPr>
        <w:t xml:space="preserve">Usnesení </w:t>
      </w:r>
      <w:r>
        <w:rPr>
          <w:i/>
          <w:iCs/>
          <w:u w:val="single"/>
        </w:rPr>
        <w:t>2</w:t>
      </w:r>
      <w:r w:rsidRPr="00AE4F75">
        <w:rPr>
          <w:i/>
          <w:iCs/>
          <w:u w:val="single"/>
        </w:rPr>
        <w:t>/</w:t>
      </w:r>
      <w:r>
        <w:rPr>
          <w:i/>
          <w:iCs/>
          <w:u w:val="single"/>
        </w:rPr>
        <w:t>32</w:t>
      </w:r>
      <w:r w:rsidRPr="00AE4F75">
        <w:rPr>
          <w:i/>
          <w:iCs/>
          <w:u w:val="single"/>
        </w:rPr>
        <w:t>:</w:t>
      </w:r>
    </w:p>
    <w:p w14:paraId="1D11DC1C" w14:textId="7D36F787" w:rsidR="0020370E" w:rsidRPr="00B84E4E" w:rsidRDefault="0020370E" w:rsidP="0020370E">
      <w:pPr>
        <w:pStyle w:val="Zhlav"/>
        <w:tabs>
          <w:tab w:val="clear" w:pos="4536"/>
          <w:tab w:val="clear" w:pos="9072"/>
          <w:tab w:val="left" w:pos="284"/>
          <w:tab w:val="center" w:pos="1418"/>
          <w:tab w:val="right" w:pos="9214"/>
        </w:tabs>
        <w:jc w:val="both"/>
        <w:rPr>
          <w:b/>
          <w:i/>
        </w:rPr>
      </w:pPr>
      <w:r w:rsidRPr="00B84E4E">
        <w:rPr>
          <w:b/>
          <w:i/>
        </w:rPr>
        <w:t xml:space="preserve">Zastupitelstvo obce </w:t>
      </w:r>
      <w:proofErr w:type="spellStart"/>
      <w:r w:rsidRPr="00B84E4E">
        <w:rPr>
          <w:b/>
          <w:i/>
        </w:rPr>
        <w:t>Šebrov</w:t>
      </w:r>
      <w:proofErr w:type="spellEnd"/>
      <w:r w:rsidRPr="00B84E4E">
        <w:rPr>
          <w:b/>
          <w:i/>
        </w:rPr>
        <w:t xml:space="preserve"> - Kateřina schvaluje smlouvu č.</w:t>
      </w:r>
      <w:r w:rsidRPr="0020370E">
        <w:t xml:space="preserve"> </w:t>
      </w:r>
      <w:r w:rsidRPr="0020370E">
        <w:rPr>
          <w:b/>
          <w:i/>
        </w:rPr>
        <w:t>PR-001030093796/001-SITL</w:t>
      </w:r>
      <w:r w:rsidRPr="00B84E4E">
        <w:rPr>
          <w:b/>
          <w:i/>
        </w:rPr>
        <w:t xml:space="preserve"> o smlouvě budoucí o zřízení věcného břemene mezi EG.D, a.s., Lidická 1873/36, Černá Pole, 602 00 Brno  a obcí </w:t>
      </w:r>
      <w:proofErr w:type="spellStart"/>
      <w:r w:rsidRPr="00B84E4E">
        <w:rPr>
          <w:b/>
          <w:i/>
        </w:rPr>
        <w:t>Šebrov</w:t>
      </w:r>
      <w:proofErr w:type="spellEnd"/>
      <w:r w:rsidRPr="00B84E4E">
        <w:rPr>
          <w:b/>
          <w:i/>
        </w:rPr>
        <w:t xml:space="preserve"> – Kateřina na pozem</w:t>
      </w:r>
      <w:r>
        <w:rPr>
          <w:b/>
          <w:i/>
        </w:rPr>
        <w:t>ku</w:t>
      </w:r>
      <w:r w:rsidRPr="00B84E4E">
        <w:rPr>
          <w:b/>
          <w:i/>
        </w:rPr>
        <w:t xml:space="preserve"> p. č. </w:t>
      </w:r>
      <w:r>
        <w:rPr>
          <w:b/>
          <w:i/>
        </w:rPr>
        <w:t xml:space="preserve">269 </w:t>
      </w:r>
      <w:r w:rsidRPr="00B84E4E">
        <w:rPr>
          <w:b/>
          <w:i/>
        </w:rPr>
        <w:t xml:space="preserve">v </w:t>
      </w:r>
      <w:proofErr w:type="spellStart"/>
      <w:r w:rsidRPr="00B84E4E">
        <w:rPr>
          <w:b/>
          <w:i/>
        </w:rPr>
        <w:t>k.ú</w:t>
      </w:r>
      <w:proofErr w:type="spellEnd"/>
      <w:r w:rsidRPr="00B84E4E">
        <w:rPr>
          <w:b/>
          <w:i/>
        </w:rPr>
        <w:t xml:space="preserve">. </w:t>
      </w:r>
      <w:proofErr w:type="spellStart"/>
      <w:r w:rsidRPr="00B84E4E">
        <w:rPr>
          <w:b/>
          <w:i/>
        </w:rPr>
        <w:t>Šebrov</w:t>
      </w:r>
      <w:proofErr w:type="spellEnd"/>
      <w:r w:rsidRPr="00B84E4E">
        <w:rPr>
          <w:b/>
          <w:i/>
        </w:rPr>
        <w:t>, a pověřuje starostu obce podpisem smlouvy.</w:t>
      </w:r>
    </w:p>
    <w:p w14:paraId="5135E115" w14:textId="77777777" w:rsidR="0020370E" w:rsidRPr="00B84E4E" w:rsidRDefault="0020370E" w:rsidP="0020370E">
      <w:pPr>
        <w:pStyle w:val="Zhlav"/>
        <w:tabs>
          <w:tab w:val="clear" w:pos="4536"/>
          <w:tab w:val="clear" w:pos="9072"/>
          <w:tab w:val="left" w:pos="284"/>
          <w:tab w:val="center" w:pos="1418"/>
          <w:tab w:val="right" w:pos="9214"/>
        </w:tabs>
        <w:rPr>
          <w:b/>
          <w:i/>
        </w:rPr>
      </w:pPr>
    </w:p>
    <w:p w14:paraId="1B08C457" w14:textId="579BB23B" w:rsidR="0020370E" w:rsidRPr="00B84E4E" w:rsidRDefault="0020370E" w:rsidP="0020370E">
      <w:pPr>
        <w:pStyle w:val="Zhlav"/>
        <w:tabs>
          <w:tab w:val="left" w:pos="708"/>
        </w:tabs>
      </w:pPr>
      <w:r w:rsidRPr="00B84E4E">
        <w:t xml:space="preserve">Hlas: </w:t>
      </w:r>
      <w:r w:rsidR="00E35005">
        <w:t>7</w:t>
      </w:r>
      <w:r w:rsidRPr="00B84E4E">
        <w:t xml:space="preserve"> - 0 - 0</w:t>
      </w:r>
      <w:r w:rsidRPr="00B84E4E">
        <w:rPr>
          <w:i/>
        </w:rPr>
        <w:t xml:space="preserve"> </w:t>
      </w:r>
      <w:r w:rsidRPr="00B84E4E">
        <w:t>(pro – proti – zdržel se)</w:t>
      </w:r>
    </w:p>
    <w:p w14:paraId="2A0E02F7" w14:textId="227EC7B2" w:rsidR="0020370E" w:rsidRPr="0020370E" w:rsidRDefault="00E35005" w:rsidP="0020370E">
      <w:pPr>
        <w:rPr>
          <w:b/>
          <w:iCs/>
        </w:rPr>
      </w:pPr>
      <w:r>
        <w:rPr>
          <w:b/>
          <w:iCs/>
        </w:rPr>
        <w:t xml:space="preserve">Usnesení </w:t>
      </w:r>
      <w:r w:rsidR="0020370E">
        <w:rPr>
          <w:b/>
          <w:iCs/>
        </w:rPr>
        <w:t>č. 2</w:t>
      </w:r>
      <w:r w:rsidR="0020370E" w:rsidRPr="00AE4F75">
        <w:rPr>
          <w:b/>
          <w:iCs/>
        </w:rPr>
        <w:t>/</w:t>
      </w:r>
      <w:r w:rsidR="0020370E">
        <w:rPr>
          <w:b/>
          <w:iCs/>
        </w:rPr>
        <w:t>32</w:t>
      </w:r>
      <w:r w:rsidR="0020370E" w:rsidRPr="00B84E4E">
        <w:rPr>
          <w:b/>
          <w:iCs/>
        </w:rPr>
        <w:t xml:space="preserve"> bylo schváleno.</w:t>
      </w:r>
    </w:p>
    <w:p w14:paraId="74BFB09B" w14:textId="77777777" w:rsidR="00E35005" w:rsidRPr="0047452F" w:rsidRDefault="00E35005" w:rsidP="004745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rPr>
          <w:b/>
          <w:bCs/>
          <w:color w:val="EE0000"/>
          <w:u w:val="single"/>
        </w:rPr>
      </w:pPr>
    </w:p>
    <w:p w14:paraId="5F0007E9" w14:textId="2F761F67" w:rsidR="0047452F" w:rsidRPr="0020370E" w:rsidRDefault="0047452F" w:rsidP="0020370E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20370E">
        <w:rPr>
          <w:b/>
          <w:bCs/>
          <w:color w:val="auto"/>
          <w:u w:val="single"/>
        </w:rPr>
        <w:t>Smlouva o smlouvě budoucí o zřízení věcného břemene č. PR-001030097386/003-ENGP</w:t>
      </w:r>
    </w:p>
    <w:p w14:paraId="62B209A8" w14:textId="3768FF14" w:rsidR="0020370E" w:rsidRPr="0020370E" w:rsidRDefault="0020370E" w:rsidP="00E350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jc w:val="both"/>
        <w:rPr>
          <w:b/>
          <w:bCs/>
          <w:color w:val="EE0000"/>
          <w:u w:val="single"/>
        </w:rPr>
      </w:pPr>
      <w:r w:rsidRPr="00B84E4E">
        <w:t xml:space="preserve">Starosta obce </w:t>
      </w:r>
      <w:r w:rsidR="00721D06">
        <w:t xml:space="preserve">seznámil zastupitele se </w:t>
      </w:r>
      <w:r w:rsidR="00721D06" w:rsidRPr="00B84E4E">
        <w:t>Smlouv</w:t>
      </w:r>
      <w:r w:rsidR="00721D06">
        <w:t>ou</w:t>
      </w:r>
      <w:r w:rsidRPr="00B84E4E">
        <w:t xml:space="preserve"> č.</w:t>
      </w:r>
      <w:r>
        <w:t xml:space="preserve"> </w:t>
      </w:r>
      <w:r w:rsidRPr="0020370E">
        <w:t>PR-001030097386/003-ENGP</w:t>
      </w:r>
      <w:r w:rsidRPr="0020370E">
        <w:rPr>
          <w:color w:val="FF0000"/>
        </w:rPr>
        <w:t xml:space="preserve"> </w:t>
      </w:r>
      <w:r w:rsidRPr="00B84E4E">
        <w:t xml:space="preserve">o smlouvě budoucí o zřízení věcného břemene mezi EG.D, a.s., Lidická 1873/36, Černá Pole, 602 00 Brno a obcí </w:t>
      </w:r>
      <w:proofErr w:type="spellStart"/>
      <w:r w:rsidRPr="00B84E4E">
        <w:t>Šebrov</w:t>
      </w:r>
      <w:proofErr w:type="spellEnd"/>
      <w:r w:rsidRPr="00B84E4E">
        <w:t xml:space="preserve"> – Kateřina</w:t>
      </w:r>
      <w:r w:rsidR="00721D06">
        <w:t xml:space="preserve">, </w:t>
      </w:r>
      <w:r w:rsidRPr="00B84E4E">
        <w:t>se situací stavby „</w:t>
      </w:r>
      <w:proofErr w:type="spellStart"/>
      <w:r w:rsidRPr="00B84E4E">
        <w:t>Šebrov</w:t>
      </w:r>
      <w:proofErr w:type="spellEnd"/>
      <w:r w:rsidRPr="00B84E4E">
        <w:t xml:space="preserve"> – úprava DS, </w:t>
      </w:r>
      <w:r>
        <w:t>Přikryl</w:t>
      </w:r>
      <w:r w:rsidRPr="00B84E4E">
        <w:t xml:space="preserve">“ a s důvody zřízení věcného břemene. Věcné břemeno bude zřízeno úplatně za jednorázovou úhradu </w:t>
      </w:r>
      <w:r>
        <w:t>4</w:t>
      </w:r>
      <w:r w:rsidRPr="00B84E4E">
        <w:t> </w:t>
      </w:r>
      <w:r>
        <w:t>0</w:t>
      </w:r>
      <w:r w:rsidRPr="00B84E4E">
        <w:t>00,- Kč.</w:t>
      </w:r>
    </w:p>
    <w:p w14:paraId="63296784" w14:textId="77777777" w:rsidR="0020370E" w:rsidRPr="00B84E4E" w:rsidRDefault="0020370E" w:rsidP="0020370E">
      <w:pPr>
        <w:pStyle w:val="Zhlav"/>
        <w:tabs>
          <w:tab w:val="clear" w:pos="4536"/>
          <w:tab w:val="clear" w:pos="9072"/>
          <w:tab w:val="left" w:pos="284"/>
          <w:tab w:val="center" w:pos="1418"/>
          <w:tab w:val="right" w:pos="9214"/>
        </w:tabs>
      </w:pPr>
    </w:p>
    <w:p w14:paraId="3E36583A" w14:textId="41AFA399" w:rsidR="0020370E" w:rsidRPr="00AE4F75" w:rsidRDefault="0020370E" w:rsidP="0020370E">
      <w:pPr>
        <w:rPr>
          <w:i/>
          <w:iCs/>
          <w:u w:val="single"/>
        </w:rPr>
      </w:pPr>
      <w:r w:rsidRPr="00AE4F75">
        <w:rPr>
          <w:i/>
          <w:iCs/>
          <w:u w:val="single"/>
        </w:rPr>
        <w:t xml:space="preserve">Usnesení </w:t>
      </w:r>
      <w:r>
        <w:rPr>
          <w:i/>
          <w:iCs/>
          <w:u w:val="single"/>
        </w:rPr>
        <w:t>3</w:t>
      </w:r>
      <w:r w:rsidRPr="00AE4F75">
        <w:rPr>
          <w:i/>
          <w:iCs/>
          <w:u w:val="single"/>
        </w:rPr>
        <w:t>/</w:t>
      </w:r>
      <w:r>
        <w:rPr>
          <w:i/>
          <w:iCs/>
          <w:u w:val="single"/>
        </w:rPr>
        <w:t>32</w:t>
      </w:r>
      <w:r w:rsidRPr="00AE4F75">
        <w:rPr>
          <w:i/>
          <w:iCs/>
          <w:u w:val="single"/>
        </w:rPr>
        <w:t>:</w:t>
      </w:r>
    </w:p>
    <w:p w14:paraId="45E385E8" w14:textId="231AAB3E" w:rsidR="0020370E" w:rsidRPr="00B84E4E" w:rsidRDefault="0020370E" w:rsidP="0020370E">
      <w:pPr>
        <w:pStyle w:val="Zhlav"/>
        <w:tabs>
          <w:tab w:val="clear" w:pos="4536"/>
          <w:tab w:val="clear" w:pos="9072"/>
          <w:tab w:val="left" w:pos="284"/>
          <w:tab w:val="center" w:pos="1418"/>
          <w:tab w:val="right" w:pos="9214"/>
        </w:tabs>
        <w:jc w:val="both"/>
        <w:rPr>
          <w:b/>
          <w:i/>
        </w:rPr>
      </w:pPr>
      <w:r w:rsidRPr="00B84E4E">
        <w:rPr>
          <w:b/>
          <w:i/>
        </w:rPr>
        <w:t xml:space="preserve">Zastupitelstvo obce </w:t>
      </w:r>
      <w:proofErr w:type="spellStart"/>
      <w:r w:rsidRPr="00B84E4E">
        <w:rPr>
          <w:b/>
          <w:i/>
        </w:rPr>
        <w:t>Šebrov</w:t>
      </w:r>
      <w:proofErr w:type="spellEnd"/>
      <w:r w:rsidRPr="00B84E4E">
        <w:rPr>
          <w:b/>
          <w:i/>
        </w:rPr>
        <w:t xml:space="preserve"> - Kateřina schvaluje smlouvu č.</w:t>
      </w:r>
      <w:r w:rsidRPr="0020370E">
        <w:rPr>
          <w:b/>
          <w:i/>
        </w:rPr>
        <w:t xml:space="preserve"> PR-001030097386/003-ENGP</w:t>
      </w:r>
      <w:r w:rsidRPr="00B84E4E">
        <w:rPr>
          <w:b/>
          <w:i/>
        </w:rPr>
        <w:t xml:space="preserve"> o smlouvě budoucí o zřízení věcného břemene mezi EG.D, a.s., Lidická 1873/36, Černá Pole, 602 00 Brno  a obcí </w:t>
      </w:r>
      <w:proofErr w:type="spellStart"/>
      <w:r w:rsidRPr="00B84E4E">
        <w:rPr>
          <w:b/>
          <w:i/>
        </w:rPr>
        <w:t>Šebrov</w:t>
      </w:r>
      <w:proofErr w:type="spellEnd"/>
      <w:r w:rsidRPr="00B84E4E">
        <w:rPr>
          <w:b/>
          <w:i/>
        </w:rPr>
        <w:t xml:space="preserve"> – Kateřina na pozem</w:t>
      </w:r>
      <w:r>
        <w:rPr>
          <w:b/>
          <w:i/>
        </w:rPr>
        <w:t>ku</w:t>
      </w:r>
      <w:r w:rsidRPr="00B84E4E">
        <w:rPr>
          <w:b/>
          <w:i/>
        </w:rPr>
        <w:t xml:space="preserve"> p. č. </w:t>
      </w:r>
      <w:r>
        <w:rPr>
          <w:b/>
          <w:i/>
        </w:rPr>
        <w:t xml:space="preserve">92 </w:t>
      </w:r>
      <w:r w:rsidRPr="00B84E4E">
        <w:rPr>
          <w:b/>
          <w:i/>
        </w:rPr>
        <w:t xml:space="preserve">v </w:t>
      </w:r>
      <w:proofErr w:type="spellStart"/>
      <w:r w:rsidRPr="00B84E4E">
        <w:rPr>
          <w:b/>
          <w:i/>
        </w:rPr>
        <w:t>k.ú</w:t>
      </w:r>
      <w:proofErr w:type="spellEnd"/>
      <w:r w:rsidRPr="00B84E4E">
        <w:rPr>
          <w:b/>
          <w:i/>
        </w:rPr>
        <w:t xml:space="preserve">. </w:t>
      </w:r>
      <w:r>
        <w:rPr>
          <w:b/>
          <w:i/>
        </w:rPr>
        <w:t>Svatá Kateřina</w:t>
      </w:r>
      <w:r w:rsidRPr="00B84E4E">
        <w:rPr>
          <w:b/>
          <w:i/>
        </w:rPr>
        <w:t xml:space="preserve"> a pověřuje starostu obce podpisem smlouvy.</w:t>
      </w:r>
    </w:p>
    <w:p w14:paraId="4494F125" w14:textId="77777777" w:rsidR="0020370E" w:rsidRPr="00B84E4E" w:rsidRDefault="0020370E" w:rsidP="0020370E">
      <w:pPr>
        <w:pStyle w:val="Zhlav"/>
        <w:tabs>
          <w:tab w:val="clear" w:pos="4536"/>
          <w:tab w:val="clear" w:pos="9072"/>
          <w:tab w:val="left" w:pos="284"/>
          <w:tab w:val="center" w:pos="1418"/>
          <w:tab w:val="right" w:pos="9214"/>
        </w:tabs>
        <w:rPr>
          <w:b/>
          <w:i/>
        </w:rPr>
      </w:pPr>
    </w:p>
    <w:p w14:paraId="20F3E672" w14:textId="2478505F" w:rsidR="0020370E" w:rsidRPr="00B84E4E" w:rsidRDefault="0020370E" w:rsidP="0020370E">
      <w:pPr>
        <w:pStyle w:val="Zhlav"/>
        <w:tabs>
          <w:tab w:val="left" w:pos="708"/>
        </w:tabs>
      </w:pPr>
      <w:r w:rsidRPr="00B84E4E">
        <w:t xml:space="preserve">Hlas: </w:t>
      </w:r>
      <w:r w:rsidR="00E35005">
        <w:t>7</w:t>
      </w:r>
      <w:r w:rsidRPr="00B84E4E">
        <w:t xml:space="preserve"> - 0 - 0</w:t>
      </w:r>
      <w:r w:rsidRPr="00B84E4E">
        <w:rPr>
          <w:i/>
        </w:rPr>
        <w:t xml:space="preserve"> </w:t>
      </w:r>
      <w:r w:rsidRPr="00B84E4E">
        <w:t>(pro – proti – zdržel se)</w:t>
      </w:r>
    </w:p>
    <w:p w14:paraId="47DC5A43" w14:textId="375136CA" w:rsidR="0020370E" w:rsidRPr="00B84E4E" w:rsidRDefault="00E35005" w:rsidP="0020370E">
      <w:pPr>
        <w:rPr>
          <w:b/>
          <w:iCs/>
        </w:rPr>
      </w:pPr>
      <w:r>
        <w:rPr>
          <w:b/>
          <w:iCs/>
        </w:rPr>
        <w:t xml:space="preserve">Usnesení </w:t>
      </w:r>
      <w:r w:rsidR="0020370E">
        <w:rPr>
          <w:b/>
          <w:iCs/>
        </w:rPr>
        <w:t>č. 3</w:t>
      </w:r>
      <w:r w:rsidR="0020370E" w:rsidRPr="00AE4F75">
        <w:rPr>
          <w:b/>
          <w:iCs/>
        </w:rPr>
        <w:t>/</w:t>
      </w:r>
      <w:r w:rsidR="0020370E">
        <w:rPr>
          <w:b/>
          <w:iCs/>
        </w:rPr>
        <w:t>32</w:t>
      </w:r>
      <w:r w:rsidR="0020370E" w:rsidRPr="00B84E4E">
        <w:rPr>
          <w:b/>
          <w:iCs/>
        </w:rPr>
        <w:t xml:space="preserve"> bylo schváleno.</w:t>
      </w:r>
    </w:p>
    <w:p w14:paraId="67941BC9" w14:textId="77777777" w:rsidR="0047452F" w:rsidRPr="0047452F" w:rsidRDefault="0047452F" w:rsidP="004745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rPr>
          <w:b/>
          <w:bCs/>
          <w:color w:val="EE0000"/>
          <w:u w:val="single"/>
        </w:rPr>
      </w:pPr>
    </w:p>
    <w:p w14:paraId="536D96E3" w14:textId="0ABD4132" w:rsidR="008A5B21" w:rsidRPr="0020370E" w:rsidRDefault="0047452F" w:rsidP="0020370E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20370E">
        <w:rPr>
          <w:b/>
          <w:bCs/>
          <w:color w:val="auto"/>
          <w:u w:val="single"/>
        </w:rPr>
        <w:t>Obecně závazná vyhláška obce Šebrov-Kateřina, kterou se stanoví část společného školského obvodu základní školy</w:t>
      </w:r>
    </w:p>
    <w:p w14:paraId="1A43A4EC" w14:textId="1103C640" w:rsidR="008A5B21" w:rsidRPr="00721D06" w:rsidRDefault="008A5B21" w:rsidP="0020370E">
      <w:pPr>
        <w:pStyle w:val="Nadpis6"/>
        <w:spacing w:before="0" w:after="0"/>
        <w:jc w:val="both"/>
        <w:rPr>
          <w:b w:val="0"/>
          <w:bCs w:val="0"/>
          <w:color w:val="auto"/>
          <w:sz w:val="24"/>
          <w:szCs w:val="24"/>
        </w:rPr>
      </w:pPr>
      <w:r w:rsidRPr="0020370E">
        <w:rPr>
          <w:b w:val="0"/>
          <w:bCs w:val="0"/>
          <w:color w:val="auto"/>
          <w:sz w:val="24"/>
          <w:szCs w:val="24"/>
        </w:rPr>
        <w:t>Starosta obce seznámil zastupitele s Obecně závaznou vyhláškou obce Šebrov-Kateřina, kterou se stanoví část společného školského obvodu základní školy</w:t>
      </w:r>
      <w:r w:rsidR="007C14AE" w:rsidRPr="0020370E">
        <w:rPr>
          <w:b w:val="0"/>
          <w:bCs w:val="0"/>
          <w:color w:val="auto"/>
          <w:sz w:val="24"/>
          <w:szCs w:val="24"/>
        </w:rPr>
        <w:t xml:space="preserve">. Na základě uzavřené dohody obcí Šebrov-Kateřina a městem Blansko o vytvoření společného školského obvodu základní školy pro žáky 6. až 9. tříd je území obce </w:t>
      </w:r>
      <w:proofErr w:type="spellStart"/>
      <w:r w:rsidR="007C14AE" w:rsidRPr="0020370E">
        <w:rPr>
          <w:b w:val="0"/>
          <w:bCs w:val="0"/>
          <w:color w:val="auto"/>
          <w:sz w:val="24"/>
          <w:szCs w:val="24"/>
        </w:rPr>
        <w:t>Šebrov</w:t>
      </w:r>
      <w:proofErr w:type="spellEnd"/>
      <w:r w:rsidR="007C14AE" w:rsidRPr="0020370E">
        <w:rPr>
          <w:b w:val="0"/>
          <w:bCs w:val="0"/>
          <w:color w:val="auto"/>
          <w:sz w:val="24"/>
          <w:szCs w:val="24"/>
        </w:rPr>
        <w:t>- Kateřina částí školského obvodu Základní školy Blansko, Erbenova 13, se sídlem Erbenova 1237/13, 678 01 Blansko zřízené městem Blansko.</w:t>
      </w:r>
      <w:r w:rsidRPr="0020370E">
        <w:rPr>
          <w:b w:val="0"/>
          <w:bCs w:val="0"/>
          <w:color w:val="auto"/>
          <w:sz w:val="24"/>
          <w:szCs w:val="24"/>
        </w:rPr>
        <w:t xml:space="preserve"> </w:t>
      </w:r>
      <w:r w:rsidR="00ED1A6D" w:rsidRPr="0020370E">
        <w:rPr>
          <w:b w:val="0"/>
          <w:bCs w:val="0"/>
          <w:color w:val="auto"/>
          <w:sz w:val="24"/>
          <w:szCs w:val="24"/>
        </w:rPr>
        <w:t xml:space="preserve">Žádost obce podaná na Městský úřad Blansko o zařazení pro žáky II. stupně s trvalým pobytem v obci </w:t>
      </w:r>
      <w:proofErr w:type="spellStart"/>
      <w:r w:rsidR="00ED1A6D" w:rsidRPr="0020370E">
        <w:rPr>
          <w:b w:val="0"/>
          <w:bCs w:val="0"/>
          <w:color w:val="auto"/>
          <w:sz w:val="24"/>
          <w:szCs w:val="24"/>
        </w:rPr>
        <w:t>Šebrov</w:t>
      </w:r>
      <w:proofErr w:type="spellEnd"/>
      <w:r w:rsidR="00ED1A6D" w:rsidRPr="0020370E">
        <w:rPr>
          <w:b w:val="0"/>
          <w:bCs w:val="0"/>
          <w:color w:val="auto"/>
          <w:sz w:val="24"/>
          <w:szCs w:val="24"/>
        </w:rPr>
        <w:t>- Kateřina do nejbližšího spádového obvodu základní školy byla projednána na</w:t>
      </w:r>
      <w:bookmarkStart w:id="11" w:name="_Hlk185347460"/>
      <w:r w:rsidR="00675B24">
        <w:rPr>
          <w:b w:val="0"/>
          <w:bCs w:val="0"/>
          <w:color w:val="auto"/>
          <w:sz w:val="24"/>
          <w:szCs w:val="24"/>
        </w:rPr>
        <w:t xml:space="preserve"> 22. </w:t>
      </w:r>
      <w:r w:rsidR="00ED1A6D" w:rsidRPr="0020370E">
        <w:rPr>
          <w:b w:val="0"/>
          <w:bCs w:val="0"/>
          <w:color w:val="auto"/>
          <w:sz w:val="24"/>
          <w:szCs w:val="24"/>
        </w:rPr>
        <w:t xml:space="preserve">zasedání OZ 19. 11. 2024. </w:t>
      </w:r>
      <w:bookmarkEnd w:id="11"/>
    </w:p>
    <w:p w14:paraId="4D0E1BE9" w14:textId="3A16F44D" w:rsidR="00E35005" w:rsidRPr="00E35005" w:rsidRDefault="00E35005" w:rsidP="00E35005">
      <w:pPr>
        <w:rPr>
          <w:i/>
        </w:rPr>
      </w:pPr>
      <w:r w:rsidRPr="00E35005">
        <w:rPr>
          <w:i/>
        </w:rPr>
        <w:t>Příchod pana Jiřího Nechvíle 18:08h</w:t>
      </w:r>
    </w:p>
    <w:p w14:paraId="3151913D" w14:textId="77777777" w:rsidR="00E35005" w:rsidRPr="00E35005" w:rsidRDefault="00E35005" w:rsidP="00E35005"/>
    <w:p w14:paraId="301AC415" w14:textId="032927FC" w:rsidR="008A5B21" w:rsidRPr="0020370E" w:rsidRDefault="008A5B21" w:rsidP="008A5B21">
      <w:pPr>
        <w:jc w:val="both"/>
        <w:rPr>
          <w:bCs/>
          <w:color w:val="auto"/>
          <w:sz w:val="22"/>
          <w:szCs w:val="22"/>
        </w:rPr>
      </w:pPr>
      <w:r w:rsidRPr="0020370E">
        <w:rPr>
          <w:bCs/>
          <w:i/>
          <w:color w:val="auto"/>
          <w:lang w:val="x-none" w:eastAsia="x-none"/>
        </w:rPr>
        <w:t xml:space="preserve">Usnesení </w:t>
      </w:r>
      <w:r w:rsidRPr="0020370E">
        <w:rPr>
          <w:bCs/>
          <w:i/>
          <w:color w:val="auto"/>
          <w:lang w:eastAsia="x-none"/>
        </w:rPr>
        <w:t>4/3</w:t>
      </w:r>
      <w:r w:rsidR="007C14AE" w:rsidRPr="0020370E">
        <w:rPr>
          <w:bCs/>
          <w:i/>
          <w:color w:val="auto"/>
          <w:lang w:eastAsia="x-none"/>
        </w:rPr>
        <w:t>2</w:t>
      </w:r>
      <w:r w:rsidRPr="0020370E">
        <w:rPr>
          <w:bCs/>
          <w:i/>
          <w:color w:val="auto"/>
          <w:lang w:val="x-none" w:eastAsia="x-none"/>
        </w:rPr>
        <w:t>:</w:t>
      </w:r>
    </w:p>
    <w:p w14:paraId="73D36128" w14:textId="33011EFA" w:rsidR="008A5B21" w:rsidRPr="0020370E" w:rsidRDefault="008A5B21" w:rsidP="008A5B21">
      <w:pPr>
        <w:jc w:val="both"/>
        <w:rPr>
          <w:b/>
          <w:i/>
          <w:color w:val="auto"/>
        </w:rPr>
      </w:pPr>
      <w:r w:rsidRPr="0020370E">
        <w:rPr>
          <w:b/>
          <w:i/>
          <w:color w:val="auto"/>
        </w:rPr>
        <w:t xml:space="preserve">Zastupitelstvo obce Šebrov-Kateřina schvaluje Obecně závaznou </w:t>
      </w:r>
      <w:r w:rsidR="00E35005">
        <w:rPr>
          <w:b/>
          <w:i/>
          <w:color w:val="auto"/>
        </w:rPr>
        <w:t xml:space="preserve">vyhlášku obce Šebrov-Kateřina, </w:t>
      </w:r>
      <w:r w:rsidRPr="0020370E">
        <w:rPr>
          <w:b/>
          <w:i/>
          <w:color w:val="auto"/>
        </w:rPr>
        <w:t>kterou se stanoví část společného školského obvodu základní školy.</w:t>
      </w:r>
    </w:p>
    <w:p w14:paraId="0DE12503" w14:textId="79326D16" w:rsidR="008A5B21" w:rsidRPr="0020370E" w:rsidRDefault="008A5B21" w:rsidP="008A5B21">
      <w:pPr>
        <w:jc w:val="both"/>
        <w:rPr>
          <w:bCs/>
          <w:color w:val="auto"/>
          <w:sz w:val="22"/>
          <w:szCs w:val="22"/>
        </w:rPr>
      </w:pPr>
    </w:p>
    <w:p w14:paraId="11558D3B" w14:textId="77777777" w:rsidR="008A5B21" w:rsidRPr="0020370E" w:rsidRDefault="008A5B21" w:rsidP="008A5B21">
      <w:pPr>
        <w:jc w:val="both"/>
        <w:rPr>
          <w:bCs/>
          <w:color w:val="auto"/>
          <w:sz w:val="22"/>
          <w:szCs w:val="22"/>
        </w:rPr>
      </w:pPr>
    </w:p>
    <w:p w14:paraId="1A17B932" w14:textId="72C63477" w:rsidR="008A5B21" w:rsidRPr="0020370E" w:rsidRDefault="008A5B21" w:rsidP="008A5B21">
      <w:pPr>
        <w:jc w:val="both"/>
        <w:rPr>
          <w:bCs/>
          <w:color w:val="auto"/>
          <w:sz w:val="22"/>
          <w:szCs w:val="22"/>
        </w:rPr>
      </w:pPr>
      <w:r w:rsidRPr="0020370E">
        <w:rPr>
          <w:bCs/>
          <w:color w:val="auto"/>
          <w:lang w:val="x-none" w:eastAsia="x-none"/>
        </w:rPr>
        <w:t xml:space="preserve">Hlas: </w:t>
      </w:r>
      <w:r w:rsidR="0020370E" w:rsidRPr="0020370E">
        <w:rPr>
          <w:color w:val="auto"/>
        </w:rPr>
        <w:t>8</w:t>
      </w:r>
      <w:r w:rsidRPr="0020370E">
        <w:rPr>
          <w:color w:val="auto"/>
        </w:rPr>
        <w:t xml:space="preserve"> - 0 – 0 </w:t>
      </w:r>
      <w:r w:rsidRPr="0020370E">
        <w:rPr>
          <w:bCs/>
          <w:color w:val="auto"/>
          <w:lang w:val="x-none" w:eastAsia="x-none"/>
        </w:rPr>
        <w:t>(pro – proti – zdržel se)</w:t>
      </w:r>
    </w:p>
    <w:p w14:paraId="4548D213" w14:textId="3A2AB9C3" w:rsidR="008A5B21" w:rsidRDefault="008A5B21" w:rsidP="0020370E">
      <w:pPr>
        <w:jc w:val="both"/>
        <w:rPr>
          <w:b/>
          <w:bCs/>
          <w:iCs/>
          <w:color w:val="auto"/>
        </w:rPr>
      </w:pPr>
      <w:r w:rsidRPr="0020370E">
        <w:rPr>
          <w:b/>
          <w:bCs/>
          <w:iCs/>
          <w:color w:val="auto"/>
        </w:rPr>
        <w:t>Usnesení č.4/3</w:t>
      </w:r>
      <w:r w:rsidR="007C14AE" w:rsidRPr="0020370E">
        <w:rPr>
          <w:b/>
          <w:bCs/>
          <w:iCs/>
          <w:color w:val="auto"/>
        </w:rPr>
        <w:t>2</w:t>
      </w:r>
      <w:r w:rsidRPr="0020370E">
        <w:rPr>
          <w:b/>
          <w:bCs/>
          <w:iCs/>
          <w:color w:val="auto"/>
        </w:rPr>
        <w:t xml:space="preserve"> bylo schváleno</w:t>
      </w:r>
      <w:r w:rsidR="00675B24">
        <w:rPr>
          <w:b/>
          <w:bCs/>
          <w:iCs/>
          <w:color w:val="auto"/>
        </w:rPr>
        <w:t>.</w:t>
      </w:r>
    </w:p>
    <w:p w14:paraId="61ECA056" w14:textId="77777777" w:rsidR="00675B24" w:rsidRDefault="00675B24" w:rsidP="0020370E">
      <w:pPr>
        <w:jc w:val="both"/>
        <w:rPr>
          <w:b/>
          <w:bCs/>
          <w:iCs/>
          <w:color w:val="auto"/>
        </w:rPr>
      </w:pPr>
    </w:p>
    <w:p w14:paraId="4DCFDBA9" w14:textId="77777777" w:rsidR="00675B24" w:rsidRPr="0020370E" w:rsidRDefault="00675B24" w:rsidP="0020370E">
      <w:pPr>
        <w:jc w:val="both"/>
        <w:rPr>
          <w:b/>
          <w:bCs/>
          <w:iCs/>
          <w:color w:val="auto"/>
        </w:rPr>
      </w:pPr>
    </w:p>
    <w:p w14:paraId="6F6F27CE" w14:textId="460ACEA6" w:rsidR="0047452F" w:rsidRPr="0020370E" w:rsidRDefault="0047452F" w:rsidP="0020370E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20370E">
        <w:rPr>
          <w:b/>
          <w:bCs/>
          <w:color w:val="auto"/>
          <w:u w:val="single"/>
        </w:rPr>
        <w:t>Výroční zpráva o činnosti školy za školní rok 2024/2025 – doplněno na žádost starosty obce</w:t>
      </w:r>
    </w:p>
    <w:p w14:paraId="798476FD" w14:textId="17235919" w:rsidR="00ED1A6D" w:rsidRPr="0020370E" w:rsidRDefault="00ED1A6D" w:rsidP="00ED1A6D">
      <w:pPr>
        <w:jc w:val="both"/>
        <w:rPr>
          <w:color w:val="auto"/>
          <w:lang w:val="x-none" w:eastAsia="x-none"/>
        </w:rPr>
      </w:pPr>
      <w:r w:rsidRPr="0020370E">
        <w:rPr>
          <w:color w:val="auto"/>
          <w:lang w:eastAsia="x-none"/>
        </w:rPr>
        <w:t>Starosta seznámil zastupitele s</w:t>
      </w:r>
      <w:r w:rsidRPr="0020370E">
        <w:rPr>
          <w:color w:val="auto"/>
          <w:lang w:val="x-none" w:eastAsia="x-none"/>
        </w:rPr>
        <w:t xml:space="preserve"> Výroční zpráv</w:t>
      </w:r>
      <w:r w:rsidRPr="0020370E">
        <w:rPr>
          <w:color w:val="auto"/>
          <w:lang w:eastAsia="x-none"/>
        </w:rPr>
        <w:t>ou</w:t>
      </w:r>
      <w:r w:rsidRPr="0020370E">
        <w:rPr>
          <w:color w:val="auto"/>
          <w:lang w:val="x-none" w:eastAsia="x-none"/>
        </w:rPr>
        <w:t xml:space="preserve"> ZŠ a MŠ </w:t>
      </w:r>
      <w:proofErr w:type="spellStart"/>
      <w:r w:rsidRPr="0020370E">
        <w:rPr>
          <w:color w:val="auto"/>
          <w:lang w:val="x-none" w:eastAsia="x-none"/>
        </w:rPr>
        <w:t>Šebrov</w:t>
      </w:r>
      <w:proofErr w:type="spellEnd"/>
      <w:r w:rsidRPr="0020370E">
        <w:rPr>
          <w:color w:val="auto"/>
          <w:lang w:val="x-none" w:eastAsia="x-none"/>
        </w:rPr>
        <w:t> za školní rok 20</w:t>
      </w:r>
      <w:r w:rsidRPr="0020370E">
        <w:rPr>
          <w:color w:val="auto"/>
          <w:lang w:eastAsia="x-none"/>
        </w:rPr>
        <w:t>24</w:t>
      </w:r>
      <w:r w:rsidRPr="0020370E">
        <w:rPr>
          <w:color w:val="auto"/>
          <w:lang w:val="x-none" w:eastAsia="x-none"/>
        </w:rPr>
        <w:t>/20</w:t>
      </w:r>
      <w:r w:rsidRPr="0020370E">
        <w:rPr>
          <w:color w:val="auto"/>
          <w:lang w:eastAsia="x-none"/>
        </w:rPr>
        <w:t>25</w:t>
      </w:r>
      <w:r w:rsidRPr="0020370E">
        <w:rPr>
          <w:color w:val="auto"/>
          <w:lang w:val="x-none" w:eastAsia="x-none"/>
        </w:rPr>
        <w:t xml:space="preserve">, která již byla projednána a schválena Školskou radou.  </w:t>
      </w:r>
    </w:p>
    <w:p w14:paraId="69D5C51D" w14:textId="77777777" w:rsidR="00ED1A6D" w:rsidRPr="0020370E" w:rsidRDefault="00ED1A6D" w:rsidP="00ED1A6D">
      <w:pPr>
        <w:rPr>
          <w:b/>
          <w:color w:val="auto"/>
          <w:u w:val="single"/>
          <w:lang w:val="x-none" w:eastAsia="x-none"/>
        </w:rPr>
      </w:pPr>
    </w:p>
    <w:p w14:paraId="48F7D774" w14:textId="77777777" w:rsidR="00ED1A6D" w:rsidRPr="0020370E" w:rsidRDefault="00ED1A6D" w:rsidP="00ED1A6D">
      <w:pPr>
        <w:jc w:val="both"/>
        <w:rPr>
          <w:b/>
          <w:i/>
          <w:color w:val="auto"/>
          <w:lang w:eastAsia="x-none"/>
        </w:rPr>
      </w:pPr>
      <w:bookmarkStart w:id="12" w:name="_Hlk54106423"/>
      <w:r w:rsidRPr="0020370E">
        <w:rPr>
          <w:b/>
          <w:i/>
          <w:color w:val="auto"/>
          <w:lang w:val="x-none" w:eastAsia="x-none"/>
        </w:rPr>
        <w:t>Zastupitelstvo obce</w:t>
      </w:r>
      <w:r w:rsidRPr="0020370E">
        <w:rPr>
          <w:b/>
          <w:i/>
          <w:color w:val="auto"/>
          <w:lang w:eastAsia="x-none"/>
        </w:rPr>
        <w:t xml:space="preserve"> bere informace starosty na vědomí.</w:t>
      </w:r>
    </w:p>
    <w:bookmarkEnd w:id="12"/>
    <w:p w14:paraId="671168E3" w14:textId="77777777" w:rsidR="00ED1A6D" w:rsidRPr="0020370E" w:rsidRDefault="00ED1A6D" w:rsidP="00ED1A6D">
      <w:pPr>
        <w:pStyle w:val="Zhlav"/>
        <w:tabs>
          <w:tab w:val="clear" w:pos="4536"/>
          <w:tab w:val="clear" w:pos="9072"/>
        </w:tabs>
        <w:rPr>
          <w:b/>
          <w:color w:val="auto"/>
          <w:u w:val="single"/>
        </w:rPr>
      </w:pPr>
    </w:p>
    <w:p w14:paraId="2359FCB1" w14:textId="77777777" w:rsidR="0047452F" w:rsidRPr="0047452F" w:rsidRDefault="0047452F" w:rsidP="004745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rPr>
          <w:b/>
          <w:bCs/>
          <w:color w:val="EE0000"/>
          <w:u w:val="single"/>
        </w:rPr>
      </w:pPr>
    </w:p>
    <w:p w14:paraId="16D7B0E0" w14:textId="6D4ADC44" w:rsidR="0047452F" w:rsidRPr="0020370E" w:rsidRDefault="0047452F" w:rsidP="0020370E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20370E">
        <w:rPr>
          <w:b/>
          <w:bCs/>
          <w:color w:val="auto"/>
          <w:u w:val="single"/>
        </w:rPr>
        <w:t xml:space="preserve">Žádost </w:t>
      </w:r>
      <w:bookmarkStart w:id="13" w:name="_Hlk211940211"/>
      <w:r w:rsidRPr="0020370E">
        <w:rPr>
          <w:b/>
          <w:bCs/>
          <w:color w:val="auto"/>
          <w:u w:val="single"/>
        </w:rPr>
        <w:t xml:space="preserve">skautského střediska Ad </w:t>
      </w:r>
      <w:proofErr w:type="spellStart"/>
      <w:r w:rsidRPr="0020370E">
        <w:rPr>
          <w:b/>
          <w:bCs/>
          <w:color w:val="auto"/>
          <w:u w:val="single"/>
        </w:rPr>
        <w:t>Fontes</w:t>
      </w:r>
      <w:proofErr w:type="spellEnd"/>
      <w:r w:rsidRPr="0020370E">
        <w:rPr>
          <w:b/>
          <w:bCs/>
          <w:color w:val="auto"/>
          <w:u w:val="single"/>
        </w:rPr>
        <w:t xml:space="preserve"> o pronájem sálu na pořádání 1. </w:t>
      </w:r>
      <w:r w:rsidR="00675B24">
        <w:rPr>
          <w:b/>
          <w:bCs/>
          <w:color w:val="auto"/>
          <w:u w:val="single"/>
        </w:rPr>
        <w:t>sk</w:t>
      </w:r>
      <w:r w:rsidRPr="0020370E">
        <w:rPr>
          <w:b/>
          <w:bCs/>
          <w:color w:val="auto"/>
          <w:u w:val="single"/>
        </w:rPr>
        <w:t xml:space="preserve">autského plesu střediska Ad </w:t>
      </w:r>
      <w:proofErr w:type="spellStart"/>
      <w:r w:rsidRPr="0020370E">
        <w:rPr>
          <w:b/>
          <w:bCs/>
          <w:color w:val="auto"/>
          <w:u w:val="single"/>
        </w:rPr>
        <w:t>Fontes</w:t>
      </w:r>
      <w:proofErr w:type="spellEnd"/>
    </w:p>
    <w:bookmarkEnd w:id="13"/>
    <w:p w14:paraId="0036ED56" w14:textId="740AFD97" w:rsidR="00ED1A6D" w:rsidRPr="0020370E" w:rsidRDefault="00675B24" w:rsidP="00675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jc w:val="both"/>
        <w:rPr>
          <w:color w:val="auto"/>
          <w:lang w:eastAsia="x-none"/>
        </w:rPr>
      </w:pPr>
      <w:r>
        <w:rPr>
          <w:color w:val="auto"/>
          <w:lang w:eastAsia="x-none"/>
        </w:rPr>
        <w:t xml:space="preserve">Starosta seznámil zastupitele </w:t>
      </w:r>
      <w:r w:rsidR="00ED1A6D" w:rsidRPr="0020370E">
        <w:rPr>
          <w:color w:val="auto"/>
          <w:lang w:eastAsia="x-none"/>
        </w:rPr>
        <w:t xml:space="preserve">s žádostí skautského střediska Ad </w:t>
      </w:r>
      <w:proofErr w:type="spellStart"/>
      <w:r w:rsidR="00ED1A6D" w:rsidRPr="0020370E">
        <w:rPr>
          <w:color w:val="auto"/>
          <w:lang w:eastAsia="x-none"/>
        </w:rPr>
        <w:t>Fontes</w:t>
      </w:r>
      <w:proofErr w:type="spellEnd"/>
      <w:r w:rsidR="00ED1A6D" w:rsidRPr="0020370E">
        <w:rPr>
          <w:color w:val="auto"/>
          <w:lang w:eastAsia="x-none"/>
        </w:rPr>
        <w:t xml:space="preserve"> o pronájem sálu na pořádání 1. Skautského plesu střediska Ad </w:t>
      </w:r>
      <w:proofErr w:type="spellStart"/>
      <w:r w:rsidR="00ED1A6D" w:rsidRPr="0020370E">
        <w:rPr>
          <w:color w:val="auto"/>
          <w:lang w:eastAsia="x-none"/>
        </w:rPr>
        <w:t>Fontes</w:t>
      </w:r>
      <w:proofErr w:type="spellEnd"/>
      <w:r w:rsidR="00ED1A6D" w:rsidRPr="0020370E">
        <w:rPr>
          <w:color w:val="auto"/>
          <w:lang w:eastAsia="x-none"/>
        </w:rPr>
        <w:t>. Po krátké diskuzi přistoupili zastupitelé k hlasování.</w:t>
      </w:r>
    </w:p>
    <w:p w14:paraId="7DF99E5D" w14:textId="563BB4F6" w:rsidR="0047452F" w:rsidRPr="0020370E" w:rsidRDefault="0047452F" w:rsidP="004745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rPr>
          <w:color w:val="auto"/>
          <w:lang w:eastAsia="x-none"/>
        </w:rPr>
      </w:pPr>
    </w:p>
    <w:p w14:paraId="0E0A2C5C" w14:textId="5C65EF47" w:rsidR="00ED1A6D" w:rsidRPr="0020370E" w:rsidRDefault="00ED1A6D" w:rsidP="00ED1A6D">
      <w:pPr>
        <w:pStyle w:val="Zhlav"/>
        <w:tabs>
          <w:tab w:val="clear" w:pos="4536"/>
          <w:tab w:val="clear" w:pos="9072"/>
        </w:tabs>
        <w:rPr>
          <w:color w:val="auto"/>
        </w:rPr>
      </w:pPr>
      <w:r w:rsidRPr="0020370E">
        <w:rPr>
          <w:i/>
          <w:color w:val="auto"/>
        </w:rPr>
        <w:t xml:space="preserve">Usnesení 5/32:  </w:t>
      </w:r>
    </w:p>
    <w:p w14:paraId="3C9B1927" w14:textId="097F5A0F" w:rsidR="00ED1A6D" w:rsidRDefault="00ED1A6D" w:rsidP="00ED1A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b/>
          <w:i/>
          <w:color w:val="auto"/>
        </w:rPr>
      </w:pPr>
      <w:r w:rsidRPr="0020370E">
        <w:rPr>
          <w:b/>
          <w:i/>
          <w:color w:val="auto"/>
        </w:rPr>
        <w:t>Zastupitelstvo obce Šebrov-Kateřina</w:t>
      </w:r>
      <w:r w:rsidR="00B43023" w:rsidRPr="0020370E">
        <w:rPr>
          <w:b/>
          <w:i/>
          <w:color w:val="auto"/>
        </w:rPr>
        <w:t xml:space="preserve"> trvale podporuje veškeré veřejně prospěšné aktivity v</w:t>
      </w:r>
      <w:r w:rsidR="0020370E">
        <w:rPr>
          <w:b/>
          <w:i/>
          <w:color w:val="auto"/>
        </w:rPr>
        <w:t> </w:t>
      </w:r>
      <w:r w:rsidR="00B43023" w:rsidRPr="0020370E">
        <w:rPr>
          <w:b/>
          <w:i/>
          <w:color w:val="auto"/>
        </w:rPr>
        <w:t>naší</w:t>
      </w:r>
      <w:r w:rsidR="0020370E">
        <w:rPr>
          <w:b/>
          <w:i/>
          <w:color w:val="auto"/>
        </w:rPr>
        <w:t xml:space="preserve"> </w:t>
      </w:r>
      <w:r w:rsidR="00B43023" w:rsidRPr="0020370E">
        <w:rPr>
          <w:b/>
          <w:i/>
          <w:color w:val="auto"/>
        </w:rPr>
        <w:t xml:space="preserve">obci. V rámci tohoto přístupu hodnotí pořádání Skautského plesu střediska Ad </w:t>
      </w:r>
      <w:proofErr w:type="spellStart"/>
      <w:r w:rsidR="00B43023" w:rsidRPr="0020370E">
        <w:rPr>
          <w:b/>
          <w:i/>
          <w:color w:val="auto"/>
        </w:rPr>
        <w:t>Fontes</w:t>
      </w:r>
      <w:proofErr w:type="spellEnd"/>
      <w:r w:rsidR="00B43023" w:rsidRPr="0020370E">
        <w:rPr>
          <w:b/>
          <w:i/>
          <w:color w:val="auto"/>
        </w:rPr>
        <w:t xml:space="preserve"> jako akci veřejně prospěšnou a </w:t>
      </w:r>
      <w:r w:rsidRPr="0020370E">
        <w:rPr>
          <w:b/>
          <w:i/>
          <w:color w:val="auto"/>
        </w:rPr>
        <w:t xml:space="preserve">schvaluje </w:t>
      </w:r>
      <w:r w:rsidR="00B43023" w:rsidRPr="0020370E">
        <w:rPr>
          <w:b/>
          <w:i/>
          <w:color w:val="auto"/>
        </w:rPr>
        <w:t xml:space="preserve">bezúplatný pronájem sálu na pořádání 1. Skautského plesu střediska Ad </w:t>
      </w:r>
      <w:proofErr w:type="spellStart"/>
      <w:r w:rsidR="00B43023" w:rsidRPr="0020370E">
        <w:rPr>
          <w:b/>
          <w:i/>
          <w:color w:val="auto"/>
        </w:rPr>
        <w:t>Fontes</w:t>
      </w:r>
      <w:proofErr w:type="spellEnd"/>
      <w:r w:rsidR="00B43023" w:rsidRPr="0020370E">
        <w:rPr>
          <w:b/>
          <w:i/>
          <w:color w:val="auto"/>
        </w:rPr>
        <w:t xml:space="preserve">. </w:t>
      </w:r>
    </w:p>
    <w:p w14:paraId="64AF7214" w14:textId="77777777" w:rsidR="00675B24" w:rsidRPr="0020370E" w:rsidRDefault="00675B24" w:rsidP="00ED1A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b/>
          <w:i/>
          <w:color w:val="auto"/>
        </w:rPr>
      </w:pPr>
    </w:p>
    <w:p w14:paraId="2520C1B0" w14:textId="069FD2CA" w:rsidR="00ED1A6D" w:rsidRPr="00E1386E" w:rsidRDefault="00ED1A6D" w:rsidP="00ED1A6D">
      <w:pPr>
        <w:pStyle w:val="Zhlav"/>
        <w:tabs>
          <w:tab w:val="left" w:pos="708"/>
        </w:tabs>
        <w:jc w:val="both"/>
        <w:rPr>
          <w:color w:val="auto"/>
        </w:rPr>
      </w:pPr>
      <w:r w:rsidRPr="00E1386E">
        <w:rPr>
          <w:color w:val="auto"/>
        </w:rPr>
        <w:t xml:space="preserve">Hlas: </w:t>
      </w:r>
      <w:r w:rsidR="00B43023" w:rsidRPr="00E1386E">
        <w:rPr>
          <w:color w:val="auto"/>
        </w:rPr>
        <w:t>8</w:t>
      </w:r>
      <w:r w:rsidRPr="00E1386E">
        <w:rPr>
          <w:color w:val="auto"/>
        </w:rPr>
        <w:t xml:space="preserve"> - 0 – 0 (pro – proti – zdržel se)</w:t>
      </w:r>
    </w:p>
    <w:p w14:paraId="74B35294" w14:textId="0A127B36" w:rsidR="00ED1A6D" w:rsidRPr="0020370E" w:rsidRDefault="00ED1A6D" w:rsidP="00ED1A6D">
      <w:pPr>
        <w:jc w:val="both"/>
        <w:rPr>
          <w:b/>
          <w:bCs/>
          <w:color w:val="auto"/>
        </w:rPr>
      </w:pPr>
      <w:r w:rsidRPr="0020370E">
        <w:rPr>
          <w:b/>
          <w:bCs/>
          <w:color w:val="auto"/>
        </w:rPr>
        <w:t>Usnesení č. 5/32 bylo schváleno.</w:t>
      </w:r>
    </w:p>
    <w:p w14:paraId="3E7089DD" w14:textId="77777777" w:rsidR="00ED1A6D" w:rsidRPr="0020370E" w:rsidRDefault="00ED1A6D" w:rsidP="004745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rPr>
          <w:color w:val="auto"/>
          <w:lang w:eastAsia="x-none"/>
        </w:rPr>
      </w:pPr>
    </w:p>
    <w:p w14:paraId="1EDBF465" w14:textId="77777777" w:rsidR="00ED1A6D" w:rsidRPr="0047452F" w:rsidRDefault="00ED1A6D" w:rsidP="004745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rPr>
          <w:b/>
          <w:bCs/>
          <w:color w:val="EE0000"/>
          <w:u w:val="single"/>
        </w:rPr>
      </w:pPr>
    </w:p>
    <w:p w14:paraId="5A750776" w14:textId="195872A8" w:rsidR="009A10B0" w:rsidRPr="00675B24" w:rsidRDefault="0047452F" w:rsidP="00F32A1D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675B24">
        <w:rPr>
          <w:b/>
          <w:bCs/>
          <w:color w:val="auto"/>
          <w:u w:val="single"/>
        </w:rPr>
        <w:t>Informace starosty obce</w:t>
      </w:r>
    </w:p>
    <w:p w14:paraId="76E23AE1" w14:textId="1370AF25" w:rsidR="00C11991" w:rsidRDefault="00C11991" w:rsidP="00F32A1D">
      <w:pPr>
        <w:pStyle w:val="Zhlav"/>
        <w:numPr>
          <w:ilvl w:val="0"/>
          <w:numId w:val="13"/>
        </w:numPr>
        <w:tabs>
          <w:tab w:val="clear" w:pos="4536"/>
        </w:tabs>
        <w:jc w:val="both"/>
        <w:rPr>
          <w:color w:val="auto"/>
        </w:rPr>
      </w:pPr>
      <w:r w:rsidRPr="00F32A1D">
        <w:rPr>
          <w:color w:val="auto"/>
        </w:rPr>
        <w:t>Starosta informoval o probíhající opravě silnice II/379 Lipůvka-Blansko, II. etapa Lipůvka-</w:t>
      </w:r>
      <w:proofErr w:type="spellStart"/>
      <w:r w:rsidRPr="00F32A1D">
        <w:rPr>
          <w:color w:val="auto"/>
        </w:rPr>
        <w:t>Šebrov</w:t>
      </w:r>
      <w:proofErr w:type="spellEnd"/>
      <w:r w:rsidRPr="00F32A1D">
        <w:rPr>
          <w:color w:val="auto"/>
        </w:rPr>
        <w:t xml:space="preserve">. </w:t>
      </w:r>
      <w:r w:rsidR="00F32A1D" w:rsidRPr="00F32A1D">
        <w:rPr>
          <w:color w:val="auto"/>
        </w:rPr>
        <w:t>Práce probíhají s 10 denním předstihem oproti harmonogramu. Pokud nenastanou komplikace, bude již tento týden na stavbě</w:t>
      </w:r>
      <w:r w:rsidR="00F32A1D">
        <w:rPr>
          <w:color w:val="auto"/>
        </w:rPr>
        <w:t xml:space="preserve"> zřízeno</w:t>
      </w:r>
      <w:r w:rsidR="00F32A1D" w:rsidRPr="00F32A1D">
        <w:rPr>
          <w:color w:val="auto"/>
        </w:rPr>
        <w:t xml:space="preserve"> pouze jedno pracovní místo řízené semafory. Do konce října by měla být položena kompletně obrusná vrstva </w:t>
      </w:r>
      <w:r w:rsidR="00F32A1D">
        <w:rPr>
          <w:color w:val="auto"/>
        </w:rPr>
        <w:t xml:space="preserve">včetně zálivů pro autobusové zastávky </w:t>
      </w:r>
      <w:r w:rsidR="00F32A1D" w:rsidRPr="00F32A1D">
        <w:rPr>
          <w:color w:val="auto"/>
        </w:rPr>
        <w:t xml:space="preserve">a ukončen provoz řízený semafory. V listopadu </w:t>
      </w:r>
      <w:r w:rsidR="00F32A1D">
        <w:rPr>
          <w:color w:val="auto"/>
        </w:rPr>
        <w:t xml:space="preserve">by měly probíhat </w:t>
      </w:r>
      <w:r w:rsidR="00F32A1D" w:rsidRPr="00F32A1D">
        <w:rPr>
          <w:color w:val="auto"/>
        </w:rPr>
        <w:t>již jen dokončovací práce</w:t>
      </w:r>
      <w:r w:rsidR="00F32A1D">
        <w:rPr>
          <w:color w:val="auto"/>
        </w:rPr>
        <w:t xml:space="preserve"> bez řízení provozu SSZ.</w:t>
      </w:r>
    </w:p>
    <w:p w14:paraId="1AE14EA8" w14:textId="77777777" w:rsidR="00F32A1D" w:rsidRPr="0070026A" w:rsidRDefault="00F32A1D" w:rsidP="00F32A1D">
      <w:pPr>
        <w:pStyle w:val="Zhlav"/>
        <w:tabs>
          <w:tab w:val="right" w:pos="9045"/>
        </w:tabs>
        <w:jc w:val="both"/>
        <w:rPr>
          <w:color w:val="auto"/>
        </w:rPr>
      </w:pPr>
    </w:p>
    <w:p w14:paraId="3A36D3B8" w14:textId="685432AB" w:rsidR="00DB6FBD" w:rsidRDefault="00C11991" w:rsidP="001142E5">
      <w:pPr>
        <w:pStyle w:val="Zhlav"/>
        <w:numPr>
          <w:ilvl w:val="0"/>
          <w:numId w:val="13"/>
        </w:numPr>
        <w:jc w:val="both"/>
        <w:rPr>
          <w:color w:val="auto"/>
        </w:rPr>
      </w:pPr>
      <w:r w:rsidRPr="00F32A1D">
        <w:rPr>
          <w:color w:val="auto"/>
        </w:rPr>
        <w:t>Postup v instalaci FVE na střechách obecních budov –</w:t>
      </w:r>
      <w:r w:rsidR="00F32A1D">
        <w:rPr>
          <w:color w:val="auto"/>
        </w:rPr>
        <w:t xml:space="preserve"> montáže na obou budovách jsou již téměř dokončeny</w:t>
      </w:r>
      <w:r w:rsidR="001142E5">
        <w:rPr>
          <w:color w:val="auto"/>
        </w:rPr>
        <w:t>, čekáme na připojení ze strany e.gd.</w:t>
      </w:r>
      <w:r w:rsidR="009C1F57">
        <w:rPr>
          <w:color w:val="auto"/>
        </w:rPr>
        <w:t xml:space="preserve"> Dne 6.11.2025 se starosta zúčastní Konference o komunitní energetice v Třebíči.</w:t>
      </w:r>
    </w:p>
    <w:p w14:paraId="33D10EDD" w14:textId="77777777" w:rsidR="001142E5" w:rsidRPr="001142E5" w:rsidRDefault="001142E5" w:rsidP="001142E5">
      <w:pPr>
        <w:pStyle w:val="Zhlav"/>
        <w:tabs>
          <w:tab w:val="right" w:pos="9045"/>
        </w:tabs>
        <w:ind w:left="720"/>
        <w:jc w:val="both"/>
        <w:rPr>
          <w:color w:val="auto"/>
        </w:rPr>
      </w:pPr>
    </w:p>
    <w:p w14:paraId="2B372989" w14:textId="77777777" w:rsidR="00E1386E" w:rsidRPr="00E1386E" w:rsidRDefault="001142E5" w:rsidP="00E1386E">
      <w:pPr>
        <w:pStyle w:val="Odstavecseseznamem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eastAsia="Times New Roman" w:cs="Times New Roman"/>
          <w:color w:val="222222"/>
          <w:bdr w:val="none" w:sz="0" w:space="0" w:color="auto"/>
        </w:rPr>
      </w:pPr>
      <w:r w:rsidRPr="00E1386E">
        <w:rPr>
          <w:rFonts w:eastAsia="Times New Roman" w:cs="Times New Roman"/>
          <w:color w:val="222222"/>
          <w:bdr w:val="none" w:sz="0" w:space="0" w:color="auto"/>
        </w:rPr>
        <w:t xml:space="preserve">Stavu projektu </w:t>
      </w:r>
      <w:r w:rsidR="008E6DA3" w:rsidRPr="00E1386E">
        <w:rPr>
          <w:rFonts w:eastAsia="Times New Roman" w:cs="Times New Roman"/>
          <w:color w:val="222222"/>
          <w:bdr w:val="none" w:sz="0" w:space="0" w:color="auto"/>
        </w:rPr>
        <w:t>„R</w:t>
      </w:r>
      <w:r w:rsidRPr="00E1386E">
        <w:rPr>
          <w:rFonts w:eastAsia="Times New Roman" w:cs="Times New Roman"/>
          <w:color w:val="222222"/>
          <w:bdr w:val="none" w:sz="0" w:space="0" w:color="auto"/>
        </w:rPr>
        <w:t>ekonstrukce mostu U Mlýna v</w:t>
      </w:r>
      <w:r w:rsidR="008E6DA3" w:rsidRPr="00E1386E">
        <w:rPr>
          <w:rFonts w:eastAsia="Times New Roman" w:cs="Times New Roman"/>
          <w:color w:val="222222"/>
          <w:bdr w:val="none" w:sz="0" w:space="0" w:color="auto"/>
        </w:rPr>
        <w:t> </w:t>
      </w:r>
      <w:r w:rsidRPr="00E1386E">
        <w:rPr>
          <w:rFonts w:eastAsia="Times New Roman" w:cs="Times New Roman"/>
          <w:color w:val="222222"/>
          <w:bdr w:val="none" w:sz="0" w:space="0" w:color="auto"/>
        </w:rPr>
        <w:t>Kateřině</w:t>
      </w:r>
      <w:r w:rsidR="008E6DA3" w:rsidRPr="00E1386E">
        <w:rPr>
          <w:rFonts w:eastAsia="Times New Roman" w:cs="Times New Roman"/>
          <w:color w:val="222222"/>
          <w:bdr w:val="none" w:sz="0" w:space="0" w:color="auto"/>
        </w:rPr>
        <w:t>“</w:t>
      </w:r>
      <w:r w:rsidRPr="00E1386E">
        <w:rPr>
          <w:rFonts w:eastAsia="Times New Roman" w:cs="Times New Roman"/>
          <w:color w:val="222222"/>
          <w:bdr w:val="none" w:sz="0" w:space="0" w:color="auto"/>
        </w:rPr>
        <w:t>.</w:t>
      </w:r>
    </w:p>
    <w:p w14:paraId="21CED29A" w14:textId="26AC5DF6" w:rsidR="001142E5" w:rsidRPr="00E1386E" w:rsidRDefault="001142E5" w:rsidP="00E1386E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eastAsia="Times New Roman" w:cs="Times New Roman"/>
          <w:color w:val="222222"/>
          <w:bdr w:val="none" w:sz="0" w:space="0" w:color="auto"/>
        </w:rPr>
      </w:pPr>
      <w:r w:rsidRPr="00E1386E">
        <w:rPr>
          <w:rFonts w:eastAsia="Times New Roman" w:cs="Times New Roman"/>
          <w:color w:val="222222"/>
          <w:bdr w:val="none" w:sz="0" w:space="0" w:color="auto"/>
        </w:rPr>
        <w:t>Byly provedeny přípravné práce, tj. geodetické zaměření lokality, inženýrskou-geologický průzkum, průzkum sítí technické infrastruktury.  </w:t>
      </w:r>
    </w:p>
    <w:p w14:paraId="16721672" w14:textId="4775AFB8" w:rsidR="001142E5" w:rsidRPr="00E1386E" w:rsidRDefault="001142E5" w:rsidP="00E138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709"/>
        <w:jc w:val="both"/>
        <w:rPr>
          <w:rFonts w:eastAsia="Times New Roman" w:cs="Times New Roman"/>
          <w:color w:val="222222"/>
          <w:bdr w:val="none" w:sz="0" w:space="0" w:color="auto"/>
        </w:rPr>
      </w:pPr>
      <w:r w:rsidRPr="00E1386E">
        <w:rPr>
          <w:rFonts w:eastAsia="Times New Roman" w:cs="Times New Roman"/>
          <w:color w:val="222222"/>
          <w:bdr w:val="none" w:sz="0" w:space="0" w:color="auto"/>
        </w:rPr>
        <w:t xml:space="preserve">Následně bylo zahájeno zpracování PD. Bohužel z důvodu řešení urgentních projektů obnovy mostů po povodní 09/2024 a jejich neočekávané technické a zejména administrativní náročnosti nebude </w:t>
      </w:r>
      <w:r w:rsidR="008E6DA3" w:rsidRPr="00E1386E">
        <w:rPr>
          <w:rFonts w:eastAsia="Times New Roman" w:cs="Times New Roman"/>
          <w:color w:val="222222"/>
          <w:bdr w:val="none" w:sz="0" w:space="0" w:color="auto"/>
        </w:rPr>
        <w:t xml:space="preserve">zřejmě </w:t>
      </w:r>
      <w:r w:rsidRPr="00E1386E">
        <w:rPr>
          <w:rFonts w:eastAsia="Times New Roman" w:cs="Times New Roman"/>
          <w:color w:val="222222"/>
          <w:bdr w:val="none" w:sz="0" w:space="0" w:color="auto"/>
        </w:rPr>
        <w:t>zhotovitel schopen dodržet termín odevzdání kompletní PD včetně inženýrské činnosti do 30.12.2025.</w:t>
      </w:r>
      <w:r w:rsidR="00E1386E">
        <w:rPr>
          <w:rFonts w:eastAsia="Times New Roman" w:cs="Times New Roman"/>
          <w:color w:val="222222"/>
          <w:bdr w:val="none" w:sz="0" w:space="0" w:color="auto"/>
        </w:rPr>
        <w:t xml:space="preserve"> </w:t>
      </w:r>
      <w:r w:rsidR="008E6DA3" w:rsidRPr="00E1386E">
        <w:rPr>
          <w:rFonts w:eastAsia="Times New Roman" w:cs="Times New Roman"/>
          <w:color w:val="222222"/>
          <w:bdr w:val="none" w:sz="0" w:space="0" w:color="auto"/>
        </w:rPr>
        <w:t>Na příští</w:t>
      </w:r>
      <w:r w:rsidR="00E1386E">
        <w:rPr>
          <w:rFonts w:eastAsia="Times New Roman" w:cs="Times New Roman"/>
          <w:color w:val="222222"/>
          <w:bdr w:val="none" w:sz="0" w:space="0" w:color="auto"/>
        </w:rPr>
        <w:t>m</w:t>
      </w:r>
      <w:r w:rsidR="008E6DA3" w:rsidRPr="00E1386E">
        <w:rPr>
          <w:rFonts w:eastAsia="Times New Roman" w:cs="Times New Roman"/>
          <w:color w:val="222222"/>
          <w:bdr w:val="none" w:sz="0" w:space="0" w:color="auto"/>
        </w:rPr>
        <w:t xml:space="preserve"> jednání OZ předloží zhotovitel ná</w:t>
      </w:r>
      <w:r w:rsidR="004B05A8" w:rsidRPr="00E1386E">
        <w:rPr>
          <w:rFonts w:eastAsia="Times New Roman" w:cs="Times New Roman"/>
          <w:color w:val="222222"/>
          <w:bdr w:val="none" w:sz="0" w:space="0" w:color="auto"/>
        </w:rPr>
        <w:t>vrh PD k projednání OZ.</w:t>
      </w:r>
      <w:r w:rsidR="00060079" w:rsidRPr="00E1386E">
        <w:rPr>
          <w:rFonts w:eastAsia="Times New Roman" w:cs="Times New Roman"/>
          <w:color w:val="222222"/>
          <w:bdr w:val="none" w:sz="0" w:space="0" w:color="auto"/>
        </w:rPr>
        <w:t xml:space="preserve"> </w:t>
      </w:r>
    </w:p>
    <w:p w14:paraId="2442AD59" w14:textId="77777777" w:rsidR="001142E5" w:rsidRPr="00E1386E" w:rsidRDefault="001142E5" w:rsidP="00E138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709"/>
        <w:jc w:val="both"/>
        <w:rPr>
          <w:rFonts w:eastAsia="Times New Roman" w:cs="Times New Roman"/>
          <w:color w:val="222222"/>
          <w:bdr w:val="none" w:sz="0" w:space="0" w:color="auto"/>
        </w:rPr>
      </w:pPr>
      <w:r w:rsidRPr="00E1386E">
        <w:rPr>
          <w:rFonts w:eastAsia="Times New Roman" w:cs="Times New Roman"/>
          <w:color w:val="222222"/>
          <w:bdr w:val="none" w:sz="0" w:space="0" w:color="auto"/>
        </w:rPr>
        <w:t>Při zpracování PD bylo dále zjištěno dotčení následujících inženýrských sítí:</w:t>
      </w:r>
    </w:p>
    <w:p w14:paraId="2D00F04C" w14:textId="77777777" w:rsidR="001142E5" w:rsidRPr="00E1386E" w:rsidRDefault="001142E5" w:rsidP="00E1386E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276" w:hanging="283"/>
        <w:jc w:val="both"/>
        <w:rPr>
          <w:rFonts w:eastAsia="Times New Roman" w:cs="Times New Roman"/>
          <w:color w:val="222222"/>
          <w:bdr w:val="none" w:sz="0" w:space="0" w:color="auto"/>
        </w:rPr>
      </w:pPr>
      <w:r w:rsidRPr="00E1386E">
        <w:rPr>
          <w:rFonts w:eastAsia="Times New Roman" w:cs="Times New Roman"/>
          <w:color w:val="222222"/>
          <w:bdr w:val="none" w:sz="0" w:space="0" w:color="auto"/>
        </w:rPr>
        <w:t>vodovod a kanalizace v majetku obce</w:t>
      </w:r>
    </w:p>
    <w:p w14:paraId="180F5998" w14:textId="77777777" w:rsidR="001142E5" w:rsidRPr="00E1386E" w:rsidRDefault="001142E5" w:rsidP="00E1386E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276" w:hanging="283"/>
        <w:jc w:val="both"/>
        <w:rPr>
          <w:rFonts w:eastAsia="Times New Roman" w:cs="Times New Roman"/>
          <w:color w:val="222222"/>
          <w:bdr w:val="none" w:sz="0" w:space="0" w:color="auto"/>
        </w:rPr>
      </w:pPr>
      <w:r w:rsidRPr="00E1386E">
        <w:rPr>
          <w:rFonts w:eastAsia="Times New Roman" w:cs="Times New Roman"/>
          <w:color w:val="222222"/>
          <w:bdr w:val="none" w:sz="0" w:space="0" w:color="auto"/>
        </w:rPr>
        <w:t>STL plynovodu GASNET</w:t>
      </w:r>
    </w:p>
    <w:p w14:paraId="1FECE8B9" w14:textId="77777777" w:rsidR="001142E5" w:rsidRPr="00E1386E" w:rsidRDefault="001142E5" w:rsidP="00E1386E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276" w:hanging="283"/>
        <w:jc w:val="both"/>
        <w:rPr>
          <w:rFonts w:eastAsia="Times New Roman" w:cs="Times New Roman"/>
          <w:color w:val="222222"/>
          <w:bdr w:val="none" w:sz="0" w:space="0" w:color="auto"/>
        </w:rPr>
      </w:pPr>
      <w:r w:rsidRPr="00E1386E">
        <w:rPr>
          <w:rFonts w:eastAsia="Times New Roman" w:cs="Times New Roman"/>
          <w:color w:val="222222"/>
          <w:bdr w:val="none" w:sz="0" w:space="0" w:color="auto"/>
        </w:rPr>
        <w:t>telekomunikační vedení CETIN</w:t>
      </w:r>
    </w:p>
    <w:p w14:paraId="5EA8C624" w14:textId="77777777" w:rsidR="001142E5" w:rsidRPr="00E1386E" w:rsidRDefault="001142E5" w:rsidP="00E1386E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276" w:hanging="283"/>
        <w:jc w:val="both"/>
        <w:rPr>
          <w:rFonts w:eastAsia="Times New Roman" w:cs="Times New Roman"/>
          <w:color w:val="222222"/>
          <w:bdr w:val="none" w:sz="0" w:space="0" w:color="auto"/>
        </w:rPr>
      </w:pPr>
      <w:r w:rsidRPr="00E1386E">
        <w:rPr>
          <w:rFonts w:eastAsia="Times New Roman" w:cs="Times New Roman"/>
          <w:color w:val="222222"/>
          <w:bdr w:val="none" w:sz="0" w:space="0" w:color="auto"/>
        </w:rPr>
        <w:t>NN rozvody EG.D</w:t>
      </w:r>
    </w:p>
    <w:p w14:paraId="53409409" w14:textId="112EA502" w:rsidR="00060079" w:rsidRPr="00E1386E" w:rsidRDefault="00060079" w:rsidP="00E138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709"/>
        <w:jc w:val="both"/>
        <w:rPr>
          <w:rFonts w:cs="Times New Roman"/>
          <w:color w:val="222222"/>
          <w:shd w:val="clear" w:color="auto" w:fill="FFFFFF"/>
        </w:rPr>
      </w:pPr>
      <w:r w:rsidRPr="00E1386E">
        <w:rPr>
          <w:rFonts w:cs="Times New Roman"/>
          <w:color w:val="222222"/>
          <w:shd w:val="clear" w:color="auto" w:fill="FFFFFF"/>
        </w:rPr>
        <w:lastRenderedPageBreak/>
        <w:t xml:space="preserve">Starosta upozornil na skutečnost, že zajištění </w:t>
      </w:r>
      <w:r w:rsidR="004B05A8" w:rsidRPr="00E1386E">
        <w:rPr>
          <w:rFonts w:cs="Times New Roman"/>
          <w:color w:val="222222"/>
          <w:shd w:val="clear" w:color="auto" w:fill="FFFFFF"/>
        </w:rPr>
        <w:t xml:space="preserve">PD </w:t>
      </w:r>
      <w:r w:rsidRPr="00E1386E">
        <w:rPr>
          <w:rFonts w:cs="Times New Roman"/>
          <w:color w:val="222222"/>
          <w:shd w:val="clear" w:color="auto" w:fill="FFFFFF"/>
        </w:rPr>
        <w:t>přeložek není součástí uzavřené SOD. Bude řešeno až dle skutečné potřeby a rozsahu.</w:t>
      </w:r>
    </w:p>
    <w:p w14:paraId="228FA7E7" w14:textId="77777777" w:rsidR="008E6DA3" w:rsidRPr="00E1386E" w:rsidRDefault="008E6DA3" w:rsidP="00E138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709"/>
        <w:jc w:val="both"/>
        <w:rPr>
          <w:rFonts w:cs="Times New Roman"/>
          <w:color w:val="222222"/>
          <w:shd w:val="clear" w:color="auto" w:fill="FFFFFF"/>
        </w:rPr>
      </w:pPr>
    </w:p>
    <w:p w14:paraId="70A05992" w14:textId="5BB18770" w:rsidR="008E6DA3" w:rsidRPr="00E1386E" w:rsidRDefault="008E6DA3" w:rsidP="00E1386E">
      <w:pPr>
        <w:pStyle w:val="Odstavecseseznamem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cs="Times New Roman"/>
          <w:color w:val="222222"/>
          <w:shd w:val="clear" w:color="auto" w:fill="FFFFFF"/>
        </w:rPr>
      </w:pPr>
      <w:r w:rsidRPr="00E1386E">
        <w:rPr>
          <w:rFonts w:eastAsia="Times New Roman" w:cs="Times New Roman"/>
          <w:color w:val="222222"/>
          <w:bdr w:val="none" w:sz="0" w:space="0" w:color="auto"/>
        </w:rPr>
        <w:t>Stavu projektu</w:t>
      </w:r>
      <w:r w:rsidR="001D17B8">
        <w:rPr>
          <w:rFonts w:eastAsia="Times New Roman" w:cs="Times New Roman"/>
          <w:color w:val="222222"/>
          <w:bdr w:val="none" w:sz="0" w:space="0" w:color="auto"/>
        </w:rPr>
        <w:t xml:space="preserve"> </w:t>
      </w:r>
      <w:r w:rsidRPr="00E1386E">
        <w:rPr>
          <w:rFonts w:eastAsia="Times New Roman" w:cs="Times New Roman"/>
          <w:color w:val="222222"/>
          <w:bdr w:val="none" w:sz="0" w:space="0" w:color="auto"/>
        </w:rPr>
        <w:t>„Šebrov-Kateřina, zklidnění průtahu silnice II/379 obcí“</w:t>
      </w:r>
      <w:r w:rsidR="004B05A8" w:rsidRPr="00E1386E">
        <w:rPr>
          <w:rFonts w:eastAsia="Times New Roman" w:cs="Times New Roman"/>
          <w:color w:val="222222"/>
          <w:bdr w:val="none" w:sz="0" w:space="0" w:color="auto"/>
        </w:rPr>
        <w:t>.</w:t>
      </w:r>
    </w:p>
    <w:p w14:paraId="709A9C06" w14:textId="74DFC074" w:rsidR="008E6DA3" w:rsidRPr="00E1386E" w:rsidRDefault="004B05A8" w:rsidP="00E138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709"/>
        <w:jc w:val="both"/>
        <w:rPr>
          <w:rFonts w:eastAsia="Times New Roman" w:cs="Times New Roman"/>
          <w:color w:val="222222"/>
          <w:bdr w:val="none" w:sz="0" w:space="0" w:color="auto"/>
        </w:rPr>
      </w:pPr>
      <w:r w:rsidRPr="00E1386E">
        <w:rPr>
          <w:rFonts w:cs="Times New Roman"/>
          <w:color w:val="222222"/>
          <w:shd w:val="clear" w:color="auto" w:fill="FFFFFF"/>
        </w:rPr>
        <w:t xml:space="preserve">Práce na projektu pokračují, termín </w:t>
      </w:r>
      <w:r w:rsidR="00E1386E">
        <w:rPr>
          <w:rFonts w:cs="Times New Roman"/>
          <w:color w:val="222222"/>
          <w:shd w:val="clear" w:color="auto" w:fill="FFFFFF"/>
        </w:rPr>
        <w:t xml:space="preserve">předání PD pro povolení stavby </w:t>
      </w:r>
      <w:r w:rsidRPr="00E1386E">
        <w:rPr>
          <w:rFonts w:cs="Times New Roman"/>
          <w:color w:val="222222"/>
          <w:shd w:val="clear" w:color="auto" w:fill="FFFFFF"/>
        </w:rPr>
        <w:t xml:space="preserve">31.12.2025 zůstává nezměněn. Termín předání výkazu výměr a kontrolního rozpočtu je dle SOD 28.2.2026.  </w:t>
      </w:r>
      <w:r w:rsidRPr="00E1386E">
        <w:rPr>
          <w:rFonts w:eastAsia="Times New Roman" w:cs="Times New Roman"/>
          <w:color w:val="222222"/>
          <w:bdr w:val="none" w:sz="0" w:space="0" w:color="auto"/>
        </w:rPr>
        <w:t xml:space="preserve">Na příští jednání OZ předloží zhotovitel návrh PD k projednání OZ. </w:t>
      </w:r>
    </w:p>
    <w:p w14:paraId="7A94073F" w14:textId="77777777" w:rsidR="003A39FE" w:rsidRPr="00DB6FBD" w:rsidRDefault="003A39FE" w:rsidP="00904292">
      <w:pPr>
        <w:pStyle w:val="Zhlav"/>
        <w:tabs>
          <w:tab w:val="right" w:pos="9045"/>
        </w:tabs>
        <w:rPr>
          <w:color w:val="auto"/>
        </w:rPr>
      </w:pPr>
    </w:p>
    <w:p w14:paraId="7792CF3D" w14:textId="4256996C" w:rsidR="00D0321B" w:rsidRDefault="003841F7" w:rsidP="0070026A">
      <w:pPr>
        <w:tabs>
          <w:tab w:val="left" w:pos="708"/>
          <w:tab w:val="center" w:pos="4536"/>
          <w:tab w:val="right" w:pos="9045"/>
        </w:tabs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Zastupitelstvo obce bere informace starosty na vědomí</w:t>
      </w:r>
    </w:p>
    <w:p w14:paraId="08E8BE85" w14:textId="77777777" w:rsidR="003A39FE" w:rsidRDefault="003A39FE" w:rsidP="0070026A">
      <w:pPr>
        <w:tabs>
          <w:tab w:val="left" w:pos="708"/>
          <w:tab w:val="center" w:pos="4536"/>
          <w:tab w:val="right" w:pos="9045"/>
        </w:tabs>
        <w:jc w:val="both"/>
        <w:rPr>
          <w:b/>
          <w:bCs/>
          <w:i/>
          <w:iCs/>
        </w:rPr>
      </w:pPr>
    </w:p>
    <w:p w14:paraId="63E196EE" w14:textId="77777777" w:rsidR="003A39FE" w:rsidRPr="0070026A" w:rsidRDefault="003A39FE" w:rsidP="0070026A">
      <w:pPr>
        <w:tabs>
          <w:tab w:val="left" w:pos="708"/>
          <w:tab w:val="center" w:pos="4536"/>
          <w:tab w:val="right" w:pos="9045"/>
        </w:tabs>
        <w:jc w:val="both"/>
        <w:rPr>
          <w:b/>
          <w:bCs/>
          <w:i/>
          <w:iCs/>
        </w:rPr>
      </w:pPr>
    </w:p>
    <w:p w14:paraId="7116E238" w14:textId="2E00749E" w:rsidR="00D0321B" w:rsidRPr="00904292" w:rsidRDefault="003841F7" w:rsidP="004B05A8">
      <w:pPr>
        <w:pStyle w:val="Zhlav"/>
        <w:numPr>
          <w:ilvl w:val="0"/>
          <w:numId w:val="20"/>
        </w:numPr>
        <w:rPr>
          <w:b/>
          <w:bCs/>
          <w:color w:val="auto"/>
          <w:u w:val="single"/>
        </w:rPr>
      </w:pPr>
      <w:r w:rsidRPr="0070026A">
        <w:rPr>
          <w:b/>
          <w:bCs/>
          <w:color w:val="auto"/>
          <w:u w:val="single"/>
        </w:rPr>
        <w:t>Různé – závěr</w:t>
      </w:r>
    </w:p>
    <w:p w14:paraId="678479B5" w14:textId="053A3248" w:rsidR="004B503B" w:rsidRDefault="003841F7">
      <w:pPr>
        <w:jc w:val="both"/>
      </w:pPr>
      <w:r w:rsidRPr="0070026A">
        <w:rPr>
          <w:color w:val="auto"/>
        </w:rPr>
        <w:t xml:space="preserve">Na závěr </w:t>
      </w:r>
      <w:r w:rsidR="004B503B">
        <w:t>s</w:t>
      </w:r>
      <w:r w:rsidR="004B503B" w:rsidRPr="00BB3CE0">
        <w:t xml:space="preserve">tarosta </w:t>
      </w:r>
      <w:r w:rsidR="004B503B">
        <w:t xml:space="preserve">ze srdce poděkoval všem, kteří se </w:t>
      </w:r>
      <w:r w:rsidR="004B503B" w:rsidRPr="004B503B">
        <w:t>aktivně</w:t>
      </w:r>
      <w:r w:rsidR="004B503B">
        <w:t xml:space="preserve"> podíleli na organizaci tradičních </w:t>
      </w:r>
      <w:proofErr w:type="spellStart"/>
      <w:r w:rsidR="004B503B">
        <w:t>Šebrovských</w:t>
      </w:r>
      <w:proofErr w:type="spellEnd"/>
      <w:r w:rsidR="004B503B">
        <w:t xml:space="preserve"> krojovaných hodů.</w:t>
      </w:r>
    </w:p>
    <w:p w14:paraId="06FC59DC" w14:textId="77777777" w:rsidR="001D17B8" w:rsidRDefault="001D17B8">
      <w:pPr>
        <w:jc w:val="both"/>
        <w:rPr>
          <w:color w:val="auto"/>
        </w:rPr>
      </w:pPr>
    </w:p>
    <w:p w14:paraId="15F17A94" w14:textId="2F675C84" w:rsidR="00D0321B" w:rsidRPr="0070026A" w:rsidRDefault="004B503B">
      <w:pPr>
        <w:jc w:val="both"/>
        <w:rPr>
          <w:color w:val="auto"/>
        </w:rPr>
      </w:pPr>
      <w:r>
        <w:rPr>
          <w:color w:val="auto"/>
        </w:rPr>
        <w:t xml:space="preserve">Poté </w:t>
      </w:r>
      <w:r w:rsidR="003841F7" w:rsidRPr="0070026A">
        <w:rPr>
          <w:color w:val="auto"/>
        </w:rPr>
        <w:t xml:space="preserve">dal starosta obce prostor k dotazům a připomínkám zastupitelů a občanů:  </w:t>
      </w:r>
    </w:p>
    <w:p w14:paraId="6BF83988" w14:textId="45C3CD9E" w:rsidR="00D0321B" w:rsidRDefault="001D17B8">
      <w:pPr>
        <w:jc w:val="both"/>
        <w:rPr>
          <w:color w:val="auto"/>
        </w:rPr>
      </w:pPr>
      <w:r>
        <w:rPr>
          <w:color w:val="auto"/>
        </w:rPr>
        <w:t>Mgr.</w:t>
      </w:r>
      <w:r w:rsidR="00721D06">
        <w:rPr>
          <w:color w:val="auto"/>
        </w:rPr>
        <w:t xml:space="preserve"> </w:t>
      </w:r>
      <w:proofErr w:type="spellStart"/>
      <w:r>
        <w:rPr>
          <w:color w:val="auto"/>
        </w:rPr>
        <w:t>Nechátalová</w:t>
      </w:r>
      <w:proofErr w:type="spellEnd"/>
      <w:r>
        <w:rPr>
          <w:color w:val="auto"/>
        </w:rPr>
        <w:t xml:space="preserve"> seznámila zastupitele obce s plánovanými aktivitami ZŠ a MŠ </w:t>
      </w:r>
      <w:proofErr w:type="spellStart"/>
      <w:r>
        <w:rPr>
          <w:color w:val="auto"/>
        </w:rPr>
        <w:t>Šebrov</w:t>
      </w:r>
      <w:proofErr w:type="spellEnd"/>
      <w:r>
        <w:rPr>
          <w:color w:val="auto"/>
        </w:rPr>
        <w:t xml:space="preserve"> –lampionový průvod na oslavu </w:t>
      </w:r>
      <w:proofErr w:type="spellStart"/>
      <w:r>
        <w:rPr>
          <w:color w:val="auto"/>
        </w:rPr>
        <w:t>sv.Martina</w:t>
      </w:r>
      <w:proofErr w:type="spellEnd"/>
      <w:r>
        <w:rPr>
          <w:color w:val="auto"/>
        </w:rPr>
        <w:t xml:space="preserve"> 11.11.2025, charitativní akce Krabice od bot, Vánoční vystoupení v kostele ve </w:t>
      </w:r>
      <w:proofErr w:type="spellStart"/>
      <w:r w:rsidR="00721D06">
        <w:rPr>
          <w:color w:val="auto"/>
        </w:rPr>
        <w:t>S</w:t>
      </w:r>
      <w:r>
        <w:rPr>
          <w:color w:val="auto"/>
        </w:rPr>
        <w:t>v</w:t>
      </w:r>
      <w:r w:rsidR="00721D06">
        <w:rPr>
          <w:color w:val="auto"/>
        </w:rPr>
        <w:t>até</w:t>
      </w:r>
      <w:r>
        <w:rPr>
          <w:color w:val="auto"/>
        </w:rPr>
        <w:t>.Kateřině</w:t>
      </w:r>
      <w:proofErr w:type="spellEnd"/>
      <w:r>
        <w:rPr>
          <w:color w:val="auto"/>
        </w:rPr>
        <w:t xml:space="preserve"> 4.12.2025.</w:t>
      </w:r>
    </w:p>
    <w:p w14:paraId="3AD92C56" w14:textId="7C703431" w:rsidR="00F164CC" w:rsidRPr="0070026A" w:rsidRDefault="00F164CC">
      <w:pPr>
        <w:jc w:val="both"/>
        <w:rPr>
          <w:color w:val="auto"/>
        </w:rPr>
      </w:pPr>
      <w:r>
        <w:rPr>
          <w:color w:val="auto"/>
        </w:rPr>
        <w:t>Pan Trtílek pozval přítomné na Pohodovou drakiádu konanou dne 25.10.2025 od 14hod na louce Na Horce.</w:t>
      </w:r>
    </w:p>
    <w:p w14:paraId="5017E26D" w14:textId="77777777" w:rsidR="004B05A8" w:rsidRDefault="004B05A8">
      <w:pPr>
        <w:pStyle w:val="Zhlav"/>
        <w:tabs>
          <w:tab w:val="clear" w:pos="4536"/>
          <w:tab w:val="clear" w:pos="9072"/>
        </w:tabs>
        <w:rPr>
          <w:color w:val="auto"/>
        </w:rPr>
      </w:pPr>
    </w:p>
    <w:p w14:paraId="6F9099B9" w14:textId="77777777" w:rsidR="004B05A8" w:rsidRDefault="004B05A8">
      <w:pPr>
        <w:pStyle w:val="Zhlav"/>
        <w:tabs>
          <w:tab w:val="clear" w:pos="4536"/>
          <w:tab w:val="clear" w:pos="9072"/>
        </w:tabs>
        <w:rPr>
          <w:color w:val="auto"/>
        </w:rPr>
      </w:pPr>
    </w:p>
    <w:p w14:paraId="79E64D84" w14:textId="726B7350" w:rsidR="00D0321B" w:rsidRPr="0070026A" w:rsidRDefault="004B05A8">
      <w:pPr>
        <w:pStyle w:val="Zhlav"/>
        <w:tabs>
          <w:tab w:val="clear" w:pos="4536"/>
          <w:tab w:val="clear" w:pos="9072"/>
        </w:tabs>
        <w:rPr>
          <w:color w:val="auto"/>
        </w:rPr>
      </w:pPr>
      <w:r>
        <w:rPr>
          <w:color w:val="auto"/>
        </w:rPr>
        <w:t>Listopad</w:t>
      </w:r>
      <w:r w:rsidR="00AB12C7" w:rsidRPr="0070026A">
        <w:rPr>
          <w:color w:val="auto"/>
        </w:rPr>
        <w:t>ové zasedání zastupitelstva obce se uskuteční v </w:t>
      </w:r>
      <w:proofErr w:type="spellStart"/>
      <w:r w:rsidR="00AB12C7" w:rsidRPr="0070026A">
        <w:rPr>
          <w:color w:val="auto"/>
        </w:rPr>
        <w:t>Šebrově</w:t>
      </w:r>
      <w:proofErr w:type="spellEnd"/>
      <w:r w:rsidR="00AB12C7" w:rsidRPr="0070026A">
        <w:rPr>
          <w:color w:val="auto"/>
        </w:rPr>
        <w:t xml:space="preserve">, a to v úterý </w:t>
      </w:r>
      <w:r w:rsidR="00721D06">
        <w:rPr>
          <w:color w:val="auto"/>
        </w:rPr>
        <w:t>25</w:t>
      </w:r>
      <w:r w:rsidR="00AB12C7" w:rsidRPr="0070026A">
        <w:rPr>
          <w:color w:val="auto"/>
        </w:rPr>
        <w:t xml:space="preserve">. </w:t>
      </w:r>
      <w:r w:rsidR="003C79DC" w:rsidRPr="0070026A">
        <w:rPr>
          <w:color w:val="auto"/>
        </w:rPr>
        <w:t>1</w:t>
      </w:r>
      <w:r>
        <w:rPr>
          <w:color w:val="auto"/>
        </w:rPr>
        <w:t>1</w:t>
      </w:r>
      <w:r w:rsidR="00AB12C7" w:rsidRPr="0070026A">
        <w:rPr>
          <w:color w:val="auto"/>
        </w:rPr>
        <w:t>. 2025 v 18:00 hod.</w:t>
      </w:r>
    </w:p>
    <w:p w14:paraId="1338BC96" w14:textId="06006F86" w:rsidR="00D0321B" w:rsidRPr="0070026A" w:rsidRDefault="003841F7">
      <w:pPr>
        <w:pStyle w:val="Zhlav"/>
        <w:tabs>
          <w:tab w:val="clear" w:pos="4536"/>
          <w:tab w:val="clear" w:pos="9072"/>
          <w:tab w:val="left" w:pos="284"/>
          <w:tab w:val="center" w:pos="1418"/>
          <w:tab w:val="right" w:pos="9045"/>
        </w:tabs>
        <w:jc w:val="both"/>
        <w:rPr>
          <w:color w:val="auto"/>
        </w:rPr>
      </w:pPr>
      <w:r w:rsidRPr="0070026A">
        <w:rPr>
          <w:color w:val="auto"/>
        </w:rPr>
        <w:t xml:space="preserve">Pracovní schůzka zastupitelstva obce bude svolána </w:t>
      </w:r>
      <w:r w:rsidR="004B05A8">
        <w:rPr>
          <w:color w:val="auto"/>
        </w:rPr>
        <w:t xml:space="preserve">pouze </w:t>
      </w:r>
      <w:r w:rsidRPr="0070026A">
        <w:rPr>
          <w:color w:val="auto"/>
        </w:rPr>
        <w:t xml:space="preserve">v případě potřeby. </w:t>
      </w:r>
    </w:p>
    <w:p w14:paraId="02A7953F" w14:textId="77777777" w:rsidR="00D0321B" w:rsidRPr="0070026A" w:rsidRDefault="00D0321B">
      <w:pPr>
        <w:pStyle w:val="Zkladntext2"/>
        <w:spacing w:after="0" w:line="240" w:lineRule="auto"/>
        <w:jc w:val="both"/>
        <w:rPr>
          <w:color w:val="auto"/>
        </w:rPr>
      </w:pPr>
    </w:p>
    <w:p w14:paraId="721541B0" w14:textId="6D8090AA" w:rsidR="00D0321B" w:rsidRPr="0070026A" w:rsidRDefault="003841F7">
      <w:pPr>
        <w:pStyle w:val="Zkladntext2"/>
        <w:spacing w:after="0" w:line="240" w:lineRule="auto"/>
        <w:jc w:val="both"/>
        <w:rPr>
          <w:color w:val="auto"/>
        </w:rPr>
      </w:pPr>
      <w:r w:rsidRPr="0070026A">
        <w:rPr>
          <w:color w:val="auto"/>
        </w:rPr>
        <w:t xml:space="preserve">Starosta ukončil jednání obecního zastupitelstva v </w:t>
      </w:r>
      <w:r w:rsidR="00DA46AD">
        <w:rPr>
          <w:color w:val="auto"/>
        </w:rPr>
        <w:t>19</w:t>
      </w:r>
      <w:r w:rsidR="003C0120">
        <w:rPr>
          <w:color w:val="auto"/>
        </w:rPr>
        <w:t>:</w:t>
      </w:r>
      <w:r w:rsidR="00F164CC">
        <w:rPr>
          <w:color w:val="auto"/>
        </w:rPr>
        <w:t>54</w:t>
      </w:r>
      <w:r w:rsidR="00EB4F24">
        <w:rPr>
          <w:color w:val="auto"/>
        </w:rPr>
        <w:t xml:space="preserve"> </w:t>
      </w:r>
      <w:r w:rsidRPr="0070026A">
        <w:rPr>
          <w:color w:val="auto"/>
        </w:rPr>
        <w:t>hod.</w:t>
      </w:r>
    </w:p>
    <w:p w14:paraId="3485F8CC" w14:textId="77777777" w:rsidR="00D0321B" w:rsidRPr="0070026A" w:rsidRDefault="00D0321B">
      <w:pPr>
        <w:jc w:val="both"/>
        <w:rPr>
          <w:b/>
          <w:bCs/>
          <w:color w:val="auto"/>
        </w:rPr>
      </w:pPr>
    </w:p>
    <w:p w14:paraId="12A67E42" w14:textId="180CDA0B" w:rsidR="00D0321B" w:rsidRPr="0070026A" w:rsidRDefault="003841F7">
      <w:pPr>
        <w:jc w:val="both"/>
        <w:rPr>
          <w:color w:val="auto"/>
        </w:rPr>
      </w:pPr>
      <w:bookmarkStart w:id="14" w:name="_Hlk151463049"/>
      <w:r w:rsidRPr="0070026A">
        <w:rPr>
          <w:color w:val="auto"/>
        </w:rPr>
        <w:t xml:space="preserve">Zapsal: </w:t>
      </w:r>
      <w:r w:rsidR="003C79DC" w:rsidRPr="0070026A">
        <w:rPr>
          <w:color w:val="auto"/>
        </w:rPr>
        <w:t>Mgr. Renata Nechvátalová</w:t>
      </w:r>
    </w:p>
    <w:p w14:paraId="18465CC8" w14:textId="77777777" w:rsidR="00D0321B" w:rsidRPr="0070026A" w:rsidRDefault="00D0321B">
      <w:pPr>
        <w:jc w:val="both"/>
        <w:rPr>
          <w:color w:val="auto"/>
        </w:rPr>
      </w:pPr>
    </w:p>
    <w:p w14:paraId="5E621DFA" w14:textId="77777777" w:rsidR="00D0321B" w:rsidRPr="0070026A" w:rsidRDefault="00D0321B">
      <w:pPr>
        <w:jc w:val="both"/>
        <w:rPr>
          <w:color w:val="auto"/>
        </w:rPr>
      </w:pPr>
    </w:p>
    <w:p w14:paraId="7524D7EF" w14:textId="66166BF3" w:rsidR="00D0321B" w:rsidRPr="0070026A" w:rsidRDefault="003841F7">
      <w:pPr>
        <w:pStyle w:val="Zkladntext2"/>
        <w:spacing w:after="0" w:line="240" w:lineRule="auto"/>
        <w:jc w:val="both"/>
        <w:rPr>
          <w:color w:val="auto"/>
        </w:rPr>
      </w:pPr>
      <w:r w:rsidRPr="0070026A">
        <w:rPr>
          <w:color w:val="auto"/>
        </w:rPr>
        <w:t xml:space="preserve">Datum vyhotovení: </w:t>
      </w:r>
      <w:r w:rsidR="004B05A8">
        <w:rPr>
          <w:color w:val="auto"/>
        </w:rPr>
        <w:t>21</w:t>
      </w:r>
      <w:r w:rsidRPr="0070026A">
        <w:rPr>
          <w:color w:val="auto"/>
        </w:rPr>
        <w:t xml:space="preserve">. </w:t>
      </w:r>
      <w:r w:rsidR="004B05A8">
        <w:rPr>
          <w:color w:val="auto"/>
        </w:rPr>
        <w:t>10</w:t>
      </w:r>
      <w:r w:rsidRPr="0070026A">
        <w:rPr>
          <w:color w:val="auto"/>
        </w:rPr>
        <w:t>. 2025</w:t>
      </w:r>
    </w:p>
    <w:p w14:paraId="217CDD0B" w14:textId="77777777" w:rsidR="00D0321B" w:rsidRPr="0070026A" w:rsidRDefault="00D0321B">
      <w:pPr>
        <w:pStyle w:val="Zkladntext2"/>
        <w:spacing w:after="0" w:line="240" w:lineRule="auto"/>
        <w:jc w:val="both"/>
        <w:rPr>
          <w:color w:val="auto"/>
        </w:rPr>
      </w:pPr>
    </w:p>
    <w:p w14:paraId="4E38B428" w14:textId="77777777" w:rsidR="00D0321B" w:rsidRPr="0070026A" w:rsidRDefault="003841F7">
      <w:pPr>
        <w:pStyle w:val="Zkladntext2"/>
        <w:spacing w:after="0" w:line="240" w:lineRule="auto"/>
        <w:jc w:val="both"/>
        <w:rPr>
          <w:color w:val="auto"/>
        </w:rPr>
      </w:pPr>
      <w:r w:rsidRPr="0070026A">
        <w:rPr>
          <w:color w:val="auto"/>
        </w:rPr>
        <w:t xml:space="preserve">Ověřovatelé zápisu: </w:t>
      </w:r>
    </w:p>
    <w:p w14:paraId="4E701113" w14:textId="77777777" w:rsidR="00D0321B" w:rsidRPr="0070026A" w:rsidRDefault="00D0321B">
      <w:pPr>
        <w:pStyle w:val="Zkladntext2"/>
        <w:spacing w:after="0" w:line="240" w:lineRule="auto"/>
        <w:jc w:val="both"/>
        <w:rPr>
          <w:color w:val="auto"/>
        </w:rPr>
      </w:pPr>
    </w:p>
    <w:p w14:paraId="3C4BDFE4" w14:textId="77777777" w:rsidR="00D0321B" w:rsidRPr="0070026A" w:rsidRDefault="00D0321B">
      <w:pPr>
        <w:pStyle w:val="Zkladntext2"/>
        <w:spacing w:after="0" w:line="240" w:lineRule="auto"/>
        <w:ind w:left="142"/>
        <w:jc w:val="both"/>
        <w:rPr>
          <w:color w:val="auto"/>
        </w:rPr>
      </w:pPr>
    </w:p>
    <w:p w14:paraId="45D90D70" w14:textId="77777777" w:rsidR="00D0321B" w:rsidRPr="0070026A" w:rsidRDefault="003841F7">
      <w:pPr>
        <w:pStyle w:val="Zkladntext2"/>
        <w:spacing w:after="0" w:line="240" w:lineRule="auto"/>
        <w:jc w:val="both"/>
        <w:rPr>
          <w:color w:val="auto"/>
        </w:rPr>
      </w:pPr>
      <w:r w:rsidRPr="0070026A">
        <w:rPr>
          <w:color w:val="auto"/>
        </w:rPr>
        <w:t>………………………………</w:t>
      </w:r>
    </w:p>
    <w:p w14:paraId="32E552D6" w14:textId="16A9A7F9" w:rsidR="00D0321B" w:rsidRPr="0070026A" w:rsidRDefault="003841F7">
      <w:pPr>
        <w:ind w:left="1134" w:hanging="1134"/>
        <w:jc w:val="both"/>
        <w:rPr>
          <w:color w:val="auto"/>
        </w:rPr>
      </w:pPr>
      <w:r w:rsidRPr="0070026A">
        <w:rPr>
          <w:color w:val="auto"/>
        </w:rPr>
        <w:t xml:space="preserve">    </w:t>
      </w:r>
      <w:r w:rsidR="004B05A8">
        <w:rPr>
          <w:color w:val="auto"/>
        </w:rPr>
        <w:t xml:space="preserve">         </w:t>
      </w:r>
      <w:r w:rsidRPr="0070026A">
        <w:rPr>
          <w:color w:val="auto"/>
        </w:rPr>
        <w:t xml:space="preserve"> </w:t>
      </w:r>
      <w:r w:rsidR="004B05A8" w:rsidRPr="0020370E">
        <w:rPr>
          <w:color w:val="auto"/>
        </w:rPr>
        <w:t>Jan Šindelář</w:t>
      </w:r>
      <w:r w:rsidR="004B05A8">
        <w:rPr>
          <w:color w:val="auto"/>
        </w:rPr>
        <w:t xml:space="preserve"> </w:t>
      </w:r>
      <w:r w:rsidR="004B05A8" w:rsidRPr="0020370E">
        <w:rPr>
          <w:color w:val="auto"/>
        </w:rPr>
        <w:t xml:space="preserve"> </w:t>
      </w:r>
    </w:p>
    <w:p w14:paraId="154D198E" w14:textId="77777777" w:rsidR="00D0321B" w:rsidRPr="0070026A" w:rsidRDefault="00D0321B">
      <w:pPr>
        <w:jc w:val="both"/>
        <w:rPr>
          <w:color w:val="auto"/>
        </w:rPr>
      </w:pPr>
    </w:p>
    <w:p w14:paraId="49DA25B7" w14:textId="77777777" w:rsidR="00D0321B" w:rsidRPr="0070026A" w:rsidRDefault="003841F7">
      <w:pPr>
        <w:ind w:left="142"/>
        <w:jc w:val="both"/>
        <w:rPr>
          <w:color w:val="auto"/>
        </w:rPr>
      </w:pPr>
      <w:r w:rsidRPr="0070026A">
        <w:rPr>
          <w:color w:val="auto"/>
        </w:rPr>
        <w:t xml:space="preserve">   </w:t>
      </w:r>
    </w:p>
    <w:p w14:paraId="50E5C21C" w14:textId="77777777" w:rsidR="00D0321B" w:rsidRPr="0070026A" w:rsidRDefault="003841F7">
      <w:pPr>
        <w:pStyle w:val="Zkladntext2"/>
        <w:spacing w:after="0" w:line="240" w:lineRule="auto"/>
        <w:ind w:left="142"/>
        <w:jc w:val="both"/>
        <w:rPr>
          <w:color w:val="auto"/>
        </w:rPr>
      </w:pPr>
      <w:r w:rsidRPr="0070026A">
        <w:rPr>
          <w:color w:val="auto"/>
        </w:rPr>
        <w:t>………………………………</w:t>
      </w:r>
    </w:p>
    <w:p w14:paraId="195483D7" w14:textId="4742C302" w:rsidR="00D0321B" w:rsidRPr="0070026A" w:rsidRDefault="003841F7">
      <w:pPr>
        <w:ind w:left="1134" w:hanging="1134"/>
        <w:jc w:val="both"/>
        <w:rPr>
          <w:color w:val="auto"/>
        </w:rPr>
      </w:pPr>
      <w:r w:rsidRPr="0070026A">
        <w:rPr>
          <w:color w:val="auto"/>
        </w:rPr>
        <w:t xml:space="preserve">      </w:t>
      </w:r>
      <w:r w:rsidR="004B05A8">
        <w:rPr>
          <w:color w:val="auto"/>
        </w:rPr>
        <w:t xml:space="preserve">         </w:t>
      </w:r>
      <w:r w:rsidR="004B05A8" w:rsidRPr="0020370E">
        <w:rPr>
          <w:color w:val="auto"/>
        </w:rPr>
        <w:t>Matěj Trtílek</w:t>
      </w:r>
      <w:r w:rsidR="004B05A8" w:rsidRPr="0070026A">
        <w:rPr>
          <w:color w:val="auto"/>
        </w:rPr>
        <w:t xml:space="preserve">     </w:t>
      </w:r>
    </w:p>
    <w:p w14:paraId="165A1BC8" w14:textId="70AC0D8E" w:rsidR="00D0321B" w:rsidRPr="0070026A" w:rsidRDefault="003841F7" w:rsidP="003C79DC">
      <w:pPr>
        <w:ind w:left="1134" w:hanging="1134"/>
        <w:jc w:val="both"/>
        <w:rPr>
          <w:color w:val="auto"/>
        </w:rPr>
      </w:pPr>
      <w:r w:rsidRPr="0070026A">
        <w:rPr>
          <w:color w:val="auto"/>
        </w:rPr>
        <w:t xml:space="preserve">  </w:t>
      </w:r>
    </w:p>
    <w:p w14:paraId="19E88673" w14:textId="77777777" w:rsidR="00D0321B" w:rsidRPr="0070026A" w:rsidRDefault="00D0321B">
      <w:pPr>
        <w:ind w:left="142"/>
        <w:jc w:val="both"/>
        <w:rPr>
          <w:color w:val="auto"/>
        </w:rPr>
      </w:pPr>
    </w:p>
    <w:p w14:paraId="087AA580" w14:textId="77777777" w:rsidR="00D0321B" w:rsidRPr="0070026A" w:rsidRDefault="003841F7">
      <w:pPr>
        <w:ind w:left="142"/>
        <w:jc w:val="both"/>
        <w:rPr>
          <w:color w:val="auto"/>
        </w:rPr>
      </w:pPr>
      <w:r w:rsidRPr="0070026A">
        <w:rPr>
          <w:color w:val="auto"/>
        </w:rPr>
        <w:t xml:space="preserve">                                                                                           ………………………………</w:t>
      </w:r>
    </w:p>
    <w:p w14:paraId="5604E0BD" w14:textId="7A4F176E" w:rsidR="0020370E" w:rsidRPr="0070026A" w:rsidRDefault="003841F7" w:rsidP="00AD49F2">
      <w:pPr>
        <w:pStyle w:val="Zkladntext2"/>
        <w:spacing w:after="0" w:line="240" w:lineRule="auto"/>
        <w:ind w:left="142"/>
        <w:rPr>
          <w:color w:val="auto"/>
        </w:rPr>
      </w:pPr>
      <w:r w:rsidRPr="0070026A">
        <w:rPr>
          <w:rFonts w:ascii="Arial" w:hAnsi="Arial"/>
          <w:color w:val="auto"/>
          <w:shd w:val="clear" w:color="auto" w:fill="FFFFFF"/>
        </w:rPr>
        <w:t xml:space="preserve">                                                                                 </w:t>
      </w:r>
      <w:r w:rsidRPr="0070026A">
        <w:rPr>
          <w:color w:val="auto"/>
        </w:rPr>
        <w:t xml:space="preserve">Ing. Radek </w:t>
      </w:r>
      <w:proofErr w:type="spellStart"/>
      <w:r w:rsidRPr="0070026A">
        <w:rPr>
          <w:color w:val="auto"/>
        </w:rPr>
        <w:t>Kloz</w:t>
      </w:r>
      <w:proofErr w:type="spellEnd"/>
      <w:r w:rsidRPr="0070026A">
        <w:rPr>
          <w:color w:val="auto"/>
        </w:rPr>
        <w:t>, starosta obc</w:t>
      </w:r>
      <w:bookmarkEnd w:id="14"/>
      <w:r w:rsidRPr="0070026A">
        <w:rPr>
          <w:color w:val="auto"/>
        </w:rPr>
        <w:t>e</w:t>
      </w:r>
    </w:p>
    <w:sectPr w:rsidR="0020370E" w:rsidRPr="0070026A" w:rsidSect="008B012E">
      <w:headerReference w:type="default" r:id="rId7"/>
      <w:footerReference w:type="default" r:id="rId8"/>
      <w:pgSz w:w="11900" w:h="16840"/>
      <w:pgMar w:top="0" w:right="1417" w:bottom="993" w:left="1418" w:header="708" w:footer="1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DAF2C" w14:textId="77777777" w:rsidR="00EC2E7A" w:rsidRDefault="00EC2E7A">
      <w:r>
        <w:separator/>
      </w:r>
    </w:p>
  </w:endnote>
  <w:endnote w:type="continuationSeparator" w:id="0">
    <w:p w14:paraId="7273FB07" w14:textId="77777777" w:rsidR="00EC2E7A" w:rsidRDefault="00EC2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6376A" w14:textId="77777777" w:rsidR="00D0321B" w:rsidRDefault="003841F7">
    <w:pPr>
      <w:pStyle w:val="Zpat"/>
      <w:tabs>
        <w:tab w:val="clear" w:pos="9072"/>
        <w:tab w:val="right" w:pos="9045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53771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4356B" w14:textId="77777777" w:rsidR="00EC2E7A" w:rsidRDefault="00EC2E7A">
      <w:r>
        <w:separator/>
      </w:r>
    </w:p>
  </w:footnote>
  <w:footnote w:type="continuationSeparator" w:id="0">
    <w:p w14:paraId="515F2E24" w14:textId="77777777" w:rsidR="00EC2E7A" w:rsidRDefault="00EC2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1B7D" w14:textId="77777777" w:rsidR="00D0321B" w:rsidRDefault="003841F7">
    <w:pPr>
      <w:pStyle w:val="Zhlav"/>
      <w:tabs>
        <w:tab w:val="clear" w:pos="9072"/>
        <w:tab w:val="right" w:pos="9045"/>
      </w:tabs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7DE083F" wp14:editId="3A295DF0">
              <wp:simplePos x="0" y="0"/>
              <wp:positionH relativeFrom="page">
                <wp:posOffset>63426</wp:posOffset>
              </wp:positionH>
              <wp:positionV relativeFrom="page">
                <wp:posOffset>-174423</wp:posOffset>
              </wp:positionV>
              <wp:extent cx="7556500" cy="10693400"/>
              <wp:effectExtent l="0" t="0" r="0" b="0"/>
              <wp:wrapNone/>
              <wp:docPr id="1073741825" name="officeArt object" descr="Obdélní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w14:anchorId="06120587" id="officeArt object" o:spid="_x0000_s1026" alt="Obdélník" style="position:absolute;margin-left:5pt;margin-top:-13.75pt;width:595pt;height:842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" stroked="f" strokeweight="1pt">
              <v:stroke miterlimit="4" joinstyle="miter"/>
              <w10:wrap anchorx="page" anchory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13431231" wp14:editId="0F1DA743">
              <wp:simplePos x="0" y="0"/>
              <wp:positionH relativeFrom="page">
                <wp:posOffset>958850</wp:posOffset>
              </wp:positionH>
              <wp:positionV relativeFrom="page">
                <wp:posOffset>468630</wp:posOffset>
              </wp:positionV>
              <wp:extent cx="5902960" cy="0"/>
              <wp:effectExtent l="0" t="0" r="0" b="0"/>
              <wp:wrapNone/>
              <wp:docPr id="1073741826" name="officeArt object" descr="Čár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2960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E6B7AD6" id="officeArt object" o:spid="_x0000_s1026" alt="Čára" style="position:absolute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75.5pt,36.9pt" to="540.3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">
              <w10:wrap anchorx="page" anchory="page"/>
            </v:line>
          </w:pict>
        </mc:Fallback>
      </mc:AlternateContent>
    </w:r>
    <w:r>
      <w:rPr>
        <w:sz w:val="20"/>
        <w:szCs w:val="20"/>
      </w:rPr>
      <w:t>OBEC ŠEBROV – KATEŘINA</w:t>
    </w:r>
  </w:p>
  <w:p w14:paraId="50D87E53" w14:textId="77777777" w:rsidR="00D0321B" w:rsidRDefault="00D0321B">
    <w:pPr>
      <w:pStyle w:val="Zhlav"/>
      <w:tabs>
        <w:tab w:val="clear" w:pos="9072"/>
        <w:tab w:val="right" w:pos="9045"/>
      </w:tabs>
    </w:pPr>
  </w:p>
  <w:p w14:paraId="1C730FEB" w14:textId="77777777" w:rsidR="00D0321B" w:rsidRDefault="00D0321B">
    <w:pPr>
      <w:pStyle w:val="Zhlav"/>
      <w:tabs>
        <w:tab w:val="clear" w:pos="9072"/>
        <w:tab w:val="right" w:pos="90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42A8"/>
    <w:multiLevelType w:val="hybridMultilevel"/>
    <w:tmpl w:val="BF2A1F48"/>
    <w:styleLink w:val="Importovanstyl1"/>
    <w:lvl w:ilvl="0" w:tplc="5246A920">
      <w:start w:val="1"/>
      <w:numFmt w:val="decimal"/>
      <w:lvlText w:val="%1."/>
      <w:lvlJc w:val="left"/>
      <w:pPr>
        <w:tabs>
          <w:tab w:val="num" w:pos="708"/>
          <w:tab w:val="center" w:pos="4536"/>
          <w:tab w:val="right" w:pos="9045"/>
        </w:tabs>
        <w:ind w:left="993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DA1306">
      <w:start w:val="1"/>
      <w:numFmt w:val="lowerLetter"/>
      <w:lvlText w:val="%2."/>
      <w:lvlJc w:val="left"/>
      <w:pPr>
        <w:tabs>
          <w:tab w:val="num" w:pos="3532"/>
          <w:tab w:val="center" w:pos="4536"/>
          <w:tab w:val="right" w:pos="9045"/>
        </w:tabs>
        <w:ind w:left="3817" w:hanging="381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FA22ED0">
      <w:start w:val="1"/>
      <w:numFmt w:val="lowerRoman"/>
      <w:lvlText w:val="%3."/>
      <w:lvlJc w:val="left"/>
      <w:pPr>
        <w:tabs>
          <w:tab w:val="num" w:pos="2752"/>
          <w:tab w:val="center" w:pos="4536"/>
          <w:tab w:val="right" w:pos="9045"/>
        </w:tabs>
        <w:ind w:left="3037" w:hanging="30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E6321C">
      <w:start w:val="1"/>
      <w:numFmt w:val="decimal"/>
      <w:lvlText w:val="%4."/>
      <w:lvlJc w:val="left"/>
      <w:pPr>
        <w:tabs>
          <w:tab w:val="left" w:pos="708"/>
          <w:tab w:val="num" w:pos="3153"/>
          <w:tab w:val="center" w:pos="4536"/>
          <w:tab w:val="right" w:pos="9045"/>
        </w:tabs>
        <w:ind w:left="3438" w:hanging="2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02F6FC">
      <w:start w:val="1"/>
      <w:numFmt w:val="lowerLetter"/>
      <w:lvlText w:val="%5."/>
      <w:lvlJc w:val="left"/>
      <w:pPr>
        <w:tabs>
          <w:tab w:val="left" w:pos="708"/>
          <w:tab w:val="num" w:pos="3873"/>
          <w:tab w:val="center" w:pos="4536"/>
          <w:tab w:val="right" w:pos="9045"/>
        </w:tabs>
        <w:ind w:left="4158" w:hanging="16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438A63C">
      <w:start w:val="1"/>
      <w:numFmt w:val="lowerRoman"/>
      <w:lvlText w:val="%6."/>
      <w:lvlJc w:val="left"/>
      <w:pPr>
        <w:tabs>
          <w:tab w:val="left" w:pos="708"/>
          <w:tab w:val="num" w:pos="4536"/>
          <w:tab w:val="right" w:pos="9045"/>
        </w:tabs>
        <w:ind w:left="4821" w:hanging="8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CAC5C">
      <w:start w:val="1"/>
      <w:numFmt w:val="decimal"/>
      <w:lvlText w:val="%7."/>
      <w:lvlJc w:val="left"/>
      <w:pPr>
        <w:tabs>
          <w:tab w:val="left" w:pos="708"/>
          <w:tab w:val="num" w:pos="5313"/>
          <w:tab w:val="right" w:pos="9045"/>
        </w:tabs>
        <w:ind w:left="5598" w:hanging="47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EB60818">
      <w:start w:val="1"/>
      <w:numFmt w:val="lowerLetter"/>
      <w:lvlText w:val="%8."/>
      <w:lvlJc w:val="left"/>
      <w:pPr>
        <w:tabs>
          <w:tab w:val="left" w:pos="708"/>
          <w:tab w:val="num" w:pos="6033"/>
          <w:tab w:val="right" w:pos="9045"/>
        </w:tabs>
        <w:ind w:left="6318" w:hanging="40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8A755A">
      <w:start w:val="1"/>
      <w:numFmt w:val="lowerRoman"/>
      <w:lvlText w:val="%9."/>
      <w:lvlJc w:val="left"/>
      <w:pPr>
        <w:tabs>
          <w:tab w:val="left" w:pos="708"/>
          <w:tab w:val="num" w:pos="6753"/>
          <w:tab w:val="right" w:pos="9045"/>
        </w:tabs>
        <w:ind w:left="7038" w:hanging="3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23959C0"/>
    <w:multiLevelType w:val="hybridMultilevel"/>
    <w:tmpl w:val="C00290A6"/>
    <w:styleLink w:val="Importovanstyl3"/>
    <w:lvl w:ilvl="0" w:tplc="93303F02">
      <w:start w:val="1"/>
      <w:numFmt w:val="bullet"/>
      <w:lvlText w:val="·"/>
      <w:lvlJc w:val="left"/>
      <w:pPr>
        <w:tabs>
          <w:tab w:val="num" w:pos="708"/>
        </w:tabs>
        <w:ind w:left="7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6606A6">
      <w:start w:val="1"/>
      <w:numFmt w:val="bullet"/>
      <w:lvlText w:val="o"/>
      <w:lvlJc w:val="left"/>
      <w:pPr>
        <w:tabs>
          <w:tab w:val="num" w:pos="1416"/>
        </w:tabs>
        <w:ind w:left="148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B2A4DC">
      <w:start w:val="1"/>
      <w:numFmt w:val="bullet"/>
      <w:lvlText w:val="▪"/>
      <w:lvlJc w:val="left"/>
      <w:pPr>
        <w:tabs>
          <w:tab w:val="num" w:pos="2124"/>
        </w:tabs>
        <w:ind w:left="219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66AB4C">
      <w:start w:val="1"/>
      <w:numFmt w:val="bullet"/>
      <w:lvlText w:val="·"/>
      <w:lvlJc w:val="left"/>
      <w:pPr>
        <w:tabs>
          <w:tab w:val="num" w:pos="2832"/>
        </w:tabs>
        <w:ind w:left="290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808D43E">
      <w:start w:val="1"/>
      <w:numFmt w:val="bullet"/>
      <w:lvlText w:val="o"/>
      <w:lvlJc w:val="left"/>
      <w:pPr>
        <w:tabs>
          <w:tab w:val="num" w:pos="3540"/>
        </w:tabs>
        <w:ind w:left="361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83A7B5C">
      <w:start w:val="1"/>
      <w:numFmt w:val="bullet"/>
      <w:lvlText w:val="▪"/>
      <w:lvlJc w:val="left"/>
      <w:pPr>
        <w:tabs>
          <w:tab w:val="num" w:pos="4248"/>
        </w:tabs>
        <w:ind w:left="432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0AAB5C">
      <w:start w:val="1"/>
      <w:numFmt w:val="bullet"/>
      <w:lvlText w:val="·"/>
      <w:lvlJc w:val="left"/>
      <w:pPr>
        <w:tabs>
          <w:tab w:val="num" w:pos="4956"/>
        </w:tabs>
        <w:ind w:left="502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B16447C">
      <w:start w:val="1"/>
      <w:numFmt w:val="bullet"/>
      <w:lvlText w:val="o"/>
      <w:lvlJc w:val="left"/>
      <w:pPr>
        <w:tabs>
          <w:tab w:val="num" w:pos="5664"/>
        </w:tabs>
        <w:ind w:left="573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DC515E">
      <w:start w:val="1"/>
      <w:numFmt w:val="bullet"/>
      <w:lvlText w:val="▪"/>
      <w:lvlJc w:val="left"/>
      <w:pPr>
        <w:tabs>
          <w:tab w:val="num" w:pos="6372"/>
        </w:tabs>
        <w:ind w:left="644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57E31EB"/>
    <w:multiLevelType w:val="hybridMultilevel"/>
    <w:tmpl w:val="2C5E6FF4"/>
    <w:styleLink w:val="Importovanstyl2"/>
    <w:lvl w:ilvl="0" w:tplc="2C5E6FF4">
      <w:start w:val="1"/>
      <w:numFmt w:val="decimal"/>
      <w:lvlText w:val="%1."/>
      <w:lvlJc w:val="left"/>
      <w:pPr>
        <w:ind w:left="566" w:hanging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78F93A">
      <w:start w:val="1"/>
      <w:numFmt w:val="lowerLetter"/>
      <w:lvlText w:val="%2."/>
      <w:lvlJc w:val="left"/>
      <w:pPr>
        <w:ind w:left="720" w:hanging="5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EEAE2C">
      <w:start w:val="1"/>
      <w:numFmt w:val="decimal"/>
      <w:lvlText w:val="%3."/>
      <w:lvlJc w:val="left"/>
      <w:pPr>
        <w:ind w:left="109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48CCC0">
      <w:start w:val="1"/>
      <w:numFmt w:val="decimal"/>
      <w:lvlText w:val="%4."/>
      <w:lvlJc w:val="left"/>
      <w:pPr>
        <w:ind w:left="181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96D5B8">
      <w:start w:val="1"/>
      <w:numFmt w:val="decimal"/>
      <w:lvlText w:val="%5."/>
      <w:lvlJc w:val="left"/>
      <w:pPr>
        <w:ind w:left="253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03E9DEE">
      <w:start w:val="1"/>
      <w:numFmt w:val="decimal"/>
      <w:lvlText w:val="%6."/>
      <w:lvlJc w:val="left"/>
      <w:pPr>
        <w:ind w:left="325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4619FC">
      <w:start w:val="1"/>
      <w:numFmt w:val="decimal"/>
      <w:lvlText w:val="%7."/>
      <w:lvlJc w:val="left"/>
      <w:pPr>
        <w:ind w:left="397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E14E452">
      <w:start w:val="1"/>
      <w:numFmt w:val="decimal"/>
      <w:lvlText w:val="%8."/>
      <w:lvlJc w:val="left"/>
      <w:pPr>
        <w:ind w:left="469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A2B066">
      <w:start w:val="1"/>
      <w:numFmt w:val="decimal"/>
      <w:lvlText w:val="%9."/>
      <w:lvlJc w:val="left"/>
      <w:pPr>
        <w:ind w:left="5415" w:hanging="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B56CB4"/>
    <w:multiLevelType w:val="multilevel"/>
    <w:tmpl w:val="2C5E6FF4"/>
    <w:numStyleLink w:val="Importovanstyl2"/>
  </w:abstractNum>
  <w:abstractNum w:abstractNumId="4" w15:restartNumberingAfterBreak="0">
    <w:nsid w:val="27EE1936"/>
    <w:multiLevelType w:val="hybridMultilevel"/>
    <w:tmpl w:val="BF2A1F48"/>
    <w:numStyleLink w:val="Importovanstyl1"/>
  </w:abstractNum>
  <w:abstractNum w:abstractNumId="5" w15:restartNumberingAfterBreak="0">
    <w:nsid w:val="309A34B4"/>
    <w:multiLevelType w:val="hybridMultilevel"/>
    <w:tmpl w:val="C00290A6"/>
    <w:numStyleLink w:val="Importovanstyl3"/>
  </w:abstractNum>
  <w:abstractNum w:abstractNumId="6" w15:restartNumberingAfterBreak="0">
    <w:nsid w:val="36214421"/>
    <w:multiLevelType w:val="hybridMultilevel"/>
    <w:tmpl w:val="2BC807DE"/>
    <w:lvl w:ilvl="0" w:tplc="857C503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AB35B0"/>
    <w:multiLevelType w:val="hybridMultilevel"/>
    <w:tmpl w:val="61F69C70"/>
    <w:lvl w:ilvl="0" w:tplc="9ACE45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6586291"/>
    <w:multiLevelType w:val="hybridMultilevel"/>
    <w:tmpl w:val="43C66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3409A"/>
    <w:multiLevelType w:val="hybridMultilevel"/>
    <w:tmpl w:val="61F69C70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3A35092"/>
    <w:multiLevelType w:val="hybridMultilevel"/>
    <w:tmpl w:val="61F69C70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4892705"/>
    <w:multiLevelType w:val="multilevel"/>
    <w:tmpl w:val="2C5E6FF4"/>
    <w:numStyleLink w:val="Importovanstyl2"/>
  </w:abstractNum>
  <w:abstractNum w:abstractNumId="12" w15:restartNumberingAfterBreak="0">
    <w:nsid w:val="64A84FC9"/>
    <w:multiLevelType w:val="hybridMultilevel"/>
    <w:tmpl w:val="2280E6CC"/>
    <w:numStyleLink w:val="Importovanstyl4"/>
  </w:abstractNum>
  <w:abstractNum w:abstractNumId="13" w15:restartNumberingAfterBreak="0">
    <w:nsid w:val="6DE94E50"/>
    <w:multiLevelType w:val="hybridMultilevel"/>
    <w:tmpl w:val="2280E6CC"/>
    <w:styleLink w:val="Importovanstyl4"/>
    <w:lvl w:ilvl="0" w:tplc="E67CB8C4">
      <w:start w:val="1"/>
      <w:numFmt w:val="bullet"/>
      <w:lvlText w:val="·"/>
      <w:lvlJc w:val="left"/>
      <w:pPr>
        <w:tabs>
          <w:tab w:val="num" w:pos="709"/>
          <w:tab w:val="right" w:pos="9045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588BE0">
      <w:start w:val="1"/>
      <w:numFmt w:val="bullet"/>
      <w:lvlText w:val="o"/>
      <w:lvlJc w:val="left"/>
      <w:pPr>
        <w:tabs>
          <w:tab w:val="num" w:pos="7992"/>
          <w:tab w:val="right" w:pos="9045"/>
        </w:tabs>
        <w:ind w:left="8003" w:hanging="80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AB885BE">
      <w:start w:val="1"/>
      <w:numFmt w:val="bullet"/>
      <w:lvlText w:val="▪"/>
      <w:lvlJc w:val="left"/>
      <w:pPr>
        <w:tabs>
          <w:tab w:val="num" w:pos="7272"/>
          <w:tab w:val="right" w:pos="9045"/>
        </w:tabs>
        <w:ind w:left="7283" w:hanging="7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1A2EFDC">
      <w:start w:val="1"/>
      <w:numFmt w:val="bullet"/>
      <w:lvlText w:val="·"/>
      <w:lvlJc w:val="left"/>
      <w:pPr>
        <w:tabs>
          <w:tab w:val="num" w:pos="6552"/>
          <w:tab w:val="right" w:pos="9045"/>
        </w:tabs>
        <w:ind w:left="6563" w:hanging="65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436305A">
      <w:start w:val="1"/>
      <w:numFmt w:val="bullet"/>
      <w:lvlText w:val="o"/>
      <w:lvlJc w:val="left"/>
      <w:pPr>
        <w:tabs>
          <w:tab w:val="num" w:pos="5832"/>
          <w:tab w:val="right" w:pos="9045"/>
        </w:tabs>
        <w:ind w:left="5843" w:hanging="58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FC477DC">
      <w:start w:val="1"/>
      <w:numFmt w:val="bullet"/>
      <w:lvlText w:val="▪"/>
      <w:lvlJc w:val="left"/>
      <w:pPr>
        <w:tabs>
          <w:tab w:val="num" w:pos="5112"/>
          <w:tab w:val="right" w:pos="9045"/>
        </w:tabs>
        <w:ind w:left="5123" w:hanging="5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FBE2898">
      <w:start w:val="1"/>
      <w:numFmt w:val="bullet"/>
      <w:lvlText w:val="·"/>
      <w:lvlJc w:val="left"/>
      <w:pPr>
        <w:tabs>
          <w:tab w:val="center" w:pos="709"/>
          <w:tab w:val="num" w:pos="5040"/>
          <w:tab w:val="right" w:pos="9045"/>
        </w:tabs>
        <w:ind w:left="5051" w:hanging="440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3469E26">
      <w:start w:val="1"/>
      <w:numFmt w:val="bullet"/>
      <w:lvlText w:val="o"/>
      <w:lvlJc w:val="left"/>
      <w:pPr>
        <w:tabs>
          <w:tab w:val="center" w:pos="709"/>
          <w:tab w:val="num" w:pos="5760"/>
          <w:tab w:val="right" w:pos="9045"/>
        </w:tabs>
        <w:ind w:left="5771" w:hanging="36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AE248C">
      <w:start w:val="1"/>
      <w:numFmt w:val="bullet"/>
      <w:lvlText w:val="▪"/>
      <w:lvlJc w:val="left"/>
      <w:pPr>
        <w:tabs>
          <w:tab w:val="center" w:pos="709"/>
          <w:tab w:val="num" w:pos="6480"/>
          <w:tab w:val="right" w:pos="9045"/>
        </w:tabs>
        <w:ind w:left="6491" w:hanging="29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7A4508B1"/>
    <w:multiLevelType w:val="multilevel"/>
    <w:tmpl w:val="4754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7028534">
    <w:abstractNumId w:val="0"/>
  </w:num>
  <w:num w:numId="2" w16cid:durableId="1258249325">
    <w:abstractNumId w:val="4"/>
  </w:num>
  <w:num w:numId="3" w16cid:durableId="97874691">
    <w:abstractNumId w:val="4"/>
    <w:lvlOverride w:ilvl="0">
      <w:lvl w:ilvl="0" w:tplc="7ED8A286">
        <w:start w:val="1"/>
        <w:numFmt w:val="decimal"/>
        <w:lvlText w:val="%1."/>
        <w:lvlJc w:val="left"/>
        <w:pPr>
          <w:ind w:left="70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64243E0">
        <w:start w:val="1"/>
        <w:numFmt w:val="lowerLetter"/>
        <w:lvlText w:val="%2."/>
        <w:lvlJc w:val="left"/>
        <w:pPr>
          <w:ind w:left="1417" w:hanging="4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90EDFC">
        <w:start w:val="1"/>
        <w:numFmt w:val="lowerRoman"/>
        <w:lvlText w:val="%3."/>
        <w:lvlJc w:val="left"/>
        <w:pPr>
          <w:ind w:left="2125" w:hanging="3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EB6DE1E">
        <w:start w:val="1"/>
        <w:numFmt w:val="decimal"/>
        <w:lvlText w:val="%4."/>
        <w:lvlJc w:val="left"/>
        <w:pPr>
          <w:ind w:left="2833" w:hanging="3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8FE6E56">
        <w:start w:val="1"/>
        <w:numFmt w:val="lowerLetter"/>
        <w:lvlText w:val="%5."/>
        <w:lvlJc w:val="left"/>
        <w:pPr>
          <w:ind w:left="3541" w:hanging="3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1025B6">
        <w:start w:val="1"/>
        <w:numFmt w:val="lowerRoman"/>
        <w:lvlText w:val="%6."/>
        <w:lvlJc w:val="left"/>
        <w:pPr>
          <w:ind w:left="4249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B80264E">
        <w:start w:val="1"/>
        <w:numFmt w:val="decimal"/>
        <w:lvlText w:val="%7."/>
        <w:lvlJc w:val="left"/>
        <w:pPr>
          <w:ind w:left="4957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B6EE8E">
        <w:start w:val="1"/>
        <w:numFmt w:val="lowerLetter"/>
        <w:lvlText w:val="%8."/>
        <w:lvlJc w:val="left"/>
        <w:pPr>
          <w:ind w:left="5665" w:hanging="3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31CD704">
        <w:start w:val="1"/>
        <w:numFmt w:val="lowerRoman"/>
        <w:lvlText w:val="%9."/>
        <w:lvlJc w:val="left"/>
        <w:pPr>
          <w:ind w:left="6373" w:hanging="2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309090314">
    <w:abstractNumId w:val="4"/>
    <w:lvlOverride w:ilvl="0">
      <w:lvl w:ilvl="0" w:tplc="7ED8A286">
        <w:start w:val="1"/>
        <w:numFmt w:val="decimal"/>
        <w:lvlText w:val="%1."/>
        <w:lvlJc w:val="left"/>
        <w:pPr>
          <w:tabs>
            <w:tab w:val="center" w:pos="4536"/>
            <w:tab w:val="right" w:pos="9045"/>
          </w:tabs>
          <w:ind w:left="70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64243E0">
        <w:start w:val="1"/>
        <w:numFmt w:val="lowerLetter"/>
        <w:lvlText w:val="%2."/>
        <w:lvlJc w:val="left"/>
        <w:pPr>
          <w:tabs>
            <w:tab w:val="center" w:pos="4536"/>
            <w:tab w:val="right" w:pos="9045"/>
          </w:tabs>
          <w:ind w:left="3533" w:hanging="35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90EDFC">
        <w:start w:val="1"/>
        <w:numFmt w:val="lowerRoman"/>
        <w:lvlText w:val="%3."/>
        <w:lvlJc w:val="left"/>
        <w:pPr>
          <w:tabs>
            <w:tab w:val="center" w:pos="4536"/>
            <w:tab w:val="right" w:pos="9045"/>
          </w:tabs>
          <w:ind w:left="2753" w:hanging="27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EB6DE1E">
        <w:start w:val="1"/>
        <w:numFmt w:val="decimal"/>
        <w:lvlText w:val="%4."/>
        <w:lvlJc w:val="left"/>
        <w:pPr>
          <w:tabs>
            <w:tab w:val="left" w:pos="708"/>
            <w:tab w:val="center" w:pos="4536"/>
            <w:tab w:val="right" w:pos="9045"/>
          </w:tabs>
          <w:ind w:left="2870" w:hanging="20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8FE6E56">
        <w:start w:val="1"/>
        <w:numFmt w:val="lowerLetter"/>
        <w:lvlText w:val="%5."/>
        <w:lvlJc w:val="left"/>
        <w:pPr>
          <w:tabs>
            <w:tab w:val="left" w:pos="708"/>
            <w:tab w:val="center" w:pos="4536"/>
            <w:tab w:val="right" w:pos="9045"/>
          </w:tabs>
          <w:ind w:left="3590" w:hanging="1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1025B6">
        <w:start w:val="1"/>
        <w:numFmt w:val="lowerRoman"/>
        <w:lvlText w:val="%6."/>
        <w:lvlJc w:val="left"/>
        <w:pPr>
          <w:tabs>
            <w:tab w:val="left" w:pos="708"/>
            <w:tab w:val="center" w:pos="4536"/>
            <w:tab w:val="right" w:pos="9045"/>
          </w:tabs>
          <w:ind w:left="4310" w:hanging="5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B80264E">
        <w:start w:val="1"/>
        <w:numFmt w:val="decimal"/>
        <w:lvlText w:val="%7."/>
        <w:lvlJc w:val="left"/>
        <w:pPr>
          <w:tabs>
            <w:tab w:val="left" w:pos="708"/>
            <w:tab w:val="right" w:pos="9045"/>
          </w:tabs>
          <w:ind w:left="5030" w:hanging="44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B6EE8E">
        <w:start w:val="1"/>
        <w:numFmt w:val="lowerLetter"/>
        <w:lvlText w:val="%8."/>
        <w:lvlJc w:val="left"/>
        <w:pPr>
          <w:tabs>
            <w:tab w:val="left" w:pos="708"/>
            <w:tab w:val="right" w:pos="9045"/>
          </w:tabs>
          <w:ind w:left="5750" w:hanging="37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31CD704">
        <w:start w:val="1"/>
        <w:numFmt w:val="lowerRoman"/>
        <w:lvlText w:val="%9."/>
        <w:lvlJc w:val="left"/>
        <w:pPr>
          <w:tabs>
            <w:tab w:val="left" w:pos="708"/>
            <w:tab w:val="right" w:pos="9045"/>
          </w:tabs>
          <w:ind w:left="6470" w:hanging="29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307708596">
    <w:abstractNumId w:val="2"/>
  </w:num>
  <w:num w:numId="6" w16cid:durableId="1616792970">
    <w:abstractNumId w:val="11"/>
  </w:num>
  <w:num w:numId="7" w16cid:durableId="1423573844">
    <w:abstractNumId w:val="11"/>
    <w:lvlOverride w:ilvl="0">
      <w:lvl w:ilvl="0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."/>
        <w:lvlJc w:val="left"/>
        <w:pPr>
          <w:ind w:left="578" w:hanging="1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95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67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39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311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83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455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5273" w:hanging="5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690909198">
    <w:abstractNumId w:val="11"/>
    <w:lvlOverride w:ilvl="0">
      <w:lvl w:ilvl="0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45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17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89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361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33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505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577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588467890">
    <w:abstractNumId w:val="1"/>
  </w:num>
  <w:num w:numId="10" w16cid:durableId="106316334">
    <w:abstractNumId w:val="5"/>
  </w:num>
  <w:num w:numId="11" w16cid:durableId="191305478">
    <w:abstractNumId w:val="11"/>
    <w:lvlOverride w:ilvl="0">
      <w:startOverride w:val="7"/>
      <w:lvl w:ilvl="0">
        <w:start w:val="7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ind w:left="145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17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ind w:left="289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ind w:left="361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33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ind w:left="505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ind w:left="577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720254622">
    <w:abstractNumId w:val="13"/>
  </w:num>
  <w:num w:numId="13" w16cid:durableId="1698388246">
    <w:abstractNumId w:val="12"/>
  </w:num>
  <w:num w:numId="14" w16cid:durableId="1292517850">
    <w:abstractNumId w:val="12"/>
    <w:lvlOverride w:ilvl="0">
      <w:lvl w:ilvl="0" w:tplc="48821000">
        <w:start w:val="1"/>
        <w:numFmt w:val="bullet"/>
        <w:lvlText w:val="·"/>
        <w:lvlJc w:val="left"/>
        <w:pPr>
          <w:tabs>
            <w:tab w:val="num" w:pos="709"/>
            <w:tab w:val="left" w:pos="1134"/>
            <w:tab w:val="right" w:pos="9045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7A5F34">
        <w:start w:val="1"/>
        <w:numFmt w:val="bullet"/>
        <w:lvlText w:val="o"/>
        <w:lvlJc w:val="left"/>
        <w:pPr>
          <w:tabs>
            <w:tab w:val="num" w:pos="7992"/>
            <w:tab w:val="right" w:pos="9045"/>
          </w:tabs>
          <w:ind w:left="8003" w:hanging="8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AD696DC">
        <w:start w:val="1"/>
        <w:numFmt w:val="bullet"/>
        <w:lvlText w:val="▪"/>
        <w:lvlJc w:val="left"/>
        <w:pPr>
          <w:tabs>
            <w:tab w:val="num" w:pos="7272"/>
            <w:tab w:val="right" w:pos="9045"/>
          </w:tabs>
          <w:ind w:left="7283" w:hanging="7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C32F038">
        <w:start w:val="1"/>
        <w:numFmt w:val="bullet"/>
        <w:lvlText w:val="·"/>
        <w:lvlJc w:val="left"/>
        <w:pPr>
          <w:tabs>
            <w:tab w:val="num" w:pos="6552"/>
            <w:tab w:val="right" w:pos="9045"/>
          </w:tabs>
          <w:ind w:left="6563" w:hanging="656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69C0E42">
        <w:start w:val="1"/>
        <w:numFmt w:val="bullet"/>
        <w:lvlText w:val="o"/>
        <w:lvlJc w:val="left"/>
        <w:pPr>
          <w:tabs>
            <w:tab w:val="num" w:pos="5832"/>
            <w:tab w:val="right" w:pos="9045"/>
          </w:tabs>
          <w:ind w:left="5843" w:hanging="584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25652E8">
        <w:start w:val="1"/>
        <w:numFmt w:val="bullet"/>
        <w:lvlText w:val="▪"/>
        <w:lvlJc w:val="left"/>
        <w:pPr>
          <w:tabs>
            <w:tab w:val="num" w:pos="5112"/>
            <w:tab w:val="right" w:pos="9045"/>
          </w:tabs>
          <w:ind w:left="5123" w:hanging="512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C68F26">
        <w:start w:val="1"/>
        <w:numFmt w:val="bullet"/>
        <w:lvlText w:val="·"/>
        <w:lvlJc w:val="left"/>
        <w:pPr>
          <w:tabs>
            <w:tab w:val="center" w:pos="709"/>
            <w:tab w:val="num" w:pos="5040"/>
            <w:tab w:val="right" w:pos="9045"/>
          </w:tabs>
          <w:ind w:left="5051" w:hanging="44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A8EF2D6">
        <w:start w:val="1"/>
        <w:numFmt w:val="bullet"/>
        <w:lvlText w:val="o"/>
        <w:lvlJc w:val="left"/>
        <w:pPr>
          <w:tabs>
            <w:tab w:val="center" w:pos="709"/>
            <w:tab w:val="left" w:pos="1134"/>
            <w:tab w:val="num" w:pos="5760"/>
            <w:tab w:val="right" w:pos="9045"/>
          </w:tabs>
          <w:ind w:left="5771" w:hanging="36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4E5F8C">
        <w:start w:val="1"/>
        <w:numFmt w:val="bullet"/>
        <w:lvlText w:val="▪"/>
        <w:lvlJc w:val="left"/>
        <w:pPr>
          <w:tabs>
            <w:tab w:val="center" w:pos="709"/>
            <w:tab w:val="left" w:pos="1134"/>
            <w:tab w:val="num" w:pos="6480"/>
            <w:tab w:val="right" w:pos="9045"/>
          </w:tabs>
          <w:ind w:left="6491" w:hanging="296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2070153282">
    <w:abstractNumId w:val="11"/>
    <w:lvlOverride w:ilvl="0">
      <w:startOverride w:val="11"/>
      <w:lvl w:ilvl="0">
        <w:start w:val="1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ind w:left="145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17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ind w:left="289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ind w:left="361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33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ind w:left="505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ind w:left="577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520847924">
    <w:abstractNumId w:val="7"/>
  </w:num>
  <w:num w:numId="17" w16cid:durableId="217523271">
    <w:abstractNumId w:val="9"/>
  </w:num>
  <w:num w:numId="18" w16cid:durableId="1113358093">
    <w:abstractNumId w:val="10"/>
  </w:num>
  <w:num w:numId="19" w16cid:durableId="106632196">
    <w:abstractNumId w:val="6"/>
  </w:num>
  <w:num w:numId="20" w16cid:durableId="7371395">
    <w:abstractNumId w:val="3"/>
  </w:num>
  <w:num w:numId="21" w16cid:durableId="338048458">
    <w:abstractNumId w:val="14"/>
  </w:num>
  <w:num w:numId="22" w16cid:durableId="1597707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1B"/>
    <w:rsid w:val="00060079"/>
    <w:rsid w:val="00085FB1"/>
    <w:rsid w:val="000D096D"/>
    <w:rsid w:val="001142E5"/>
    <w:rsid w:val="001375BE"/>
    <w:rsid w:val="001A3509"/>
    <w:rsid w:val="001A7280"/>
    <w:rsid w:val="001C0538"/>
    <w:rsid w:val="001D17B8"/>
    <w:rsid w:val="0020370E"/>
    <w:rsid w:val="0024294B"/>
    <w:rsid w:val="0026595D"/>
    <w:rsid w:val="002D36D7"/>
    <w:rsid w:val="002D4AB6"/>
    <w:rsid w:val="00304EB2"/>
    <w:rsid w:val="003074C0"/>
    <w:rsid w:val="003550FB"/>
    <w:rsid w:val="00372851"/>
    <w:rsid w:val="003841F7"/>
    <w:rsid w:val="003A39FE"/>
    <w:rsid w:val="003A6FFB"/>
    <w:rsid w:val="003C0120"/>
    <w:rsid w:val="003C79DC"/>
    <w:rsid w:val="00403978"/>
    <w:rsid w:val="0041413D"/>
    <w:rsid w:val="00424B46"/>
    <w:rsid w:val="004734A1"/>
    <w:rsid w:val="0047452F"/>
    <w:rsid w:val="004B05A8"/>
    <w:rsid w:val="004B503B"/>
    <w:rsid w:val="0053771F"/>
    <w:rsid w:val="00540A72"/>
    <w:rsid w:val="00675B24"/>
    <w:rsid w:val="0070026A"/>
    <w:rsid w:val="00721D06"/>
    <w:rsid w:val="00735F13"/>
    <w:rsid w:val="00772AF6"/>
    <w:rsid w:val="007A0C75"/>
    <w:rsid w:val="007C14AE"/>
    <w:rsid w:val="007C4BE4"/>
    <w:rsid w:val="007D302A"/>
    <w:rsid w:val="00800F7B"/>
    <w:rsid w:val="00833F42"/>
    <w:rsid w:val="00851BE8"/>
    <w:rsid w:val="00867A85"/>
    <w:rsid w:val="00885F44"/>
    <w:rsid w:val="008A5B21"/>
    <w:rsid w:val="008B012E"/>
    <w:rsid w:val="008B5BFC"/>
    <w:rsid w:val="008E6DA3"/>
    <w:rsid w:val="00904292"/>
    <w:rsid w:val="0091103D"/>
    <w:rsid w:val="00911E3A"/>
    <w:rsid w:val="009A10B0"/>
    <w:rsid w:val="009C1F22"/>
    <w:rsid w:val="009C1F57"/>
    <w:rsid w:val="00A25B0A"/>
    <w:rsid w:val="00A819F1"/>
    <w:rsid w:val="00AB12C7"/>
    <w:rsid w:val="00AD49F2"/>
    <w:rsid w:val="00B30E93"/>
    <w:rsid w:val="00B43023"/>
    <w:rsid w:val="00C11991"/>
    <w:rsid w:val="00C1400E"/>
    <w:rsid w:val="00C5753B"/>
    <w:rsid w:val="00C63C98"/>
    <w:rsid w:val="00D0321B"/>
    <w:rsid w:val="00D57273"/>
    <w:rsid w:val="00D764C6"/>
    <w:rsid w:val="00DA46AD"/>
    <w:rsid w:val="00DB6FBD"/>
    <w:rsid w:val="00E12E6A"/>
    <w:rsid w:val="00E1386E"/>
    <w:rsid w:val="00E22857"/>
    <w:rsid w:val="00E35005"/>
    <w:rsid w:val="00E744BD"/>
    <w:rsid w:val="00EA39D3"/>
    <w:rsid w:val="00EB4F24"/>
    <w:rsid w:val="00EC2E7A"/>
    <w:rsid w:val="00ED1A6D"/>
    <w:rsid w:val="00F164CC"/>
    <w:rsid w:val="00F32A1D"/>
    <w:rsid w:val="00F36F05"/>
    <w:rsid w:val="00F447F5"/>
    <w:rsid w:val="00FB46AA"/>
    <w:rsid w:val="00FF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07261"/>
  <w15:docId w15:val="{C16B75A9-A1DC-4AFE-804A-DF53FDFF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Nadpis6">
    <w:name w:val="heading 6"/>
    <w:next w:val="Normln"/>
    <w:uiPriority w:val="9"/>
    <w:unhideWhenUsed/>
    <w:qFormat/>
    <w:pPr>
      <w:spacing w:before="240" w:after="60"/>
      <w:outlineLvl w:val="5"/>
    </w:pPr>
    <w:rPr>
      <w:rFonts w:cs="Arial Unicode MS"/>
      <w:b/>
      <w:bCs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link w:val="ZhlavCha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2">
    <w:name w:val="Importovaný styl 2"/>
    <w:pPr>
      <w:numPr>
        <w:numId w:val="5"/>
      </w:numPr>
    </w:pPr>
  </w:style>
  <w:style w:type="numbering" w:customStyle="1" w:styleId="Importovanstyl3">
    <w:name w:val="Importovaný styl 3"/>
    <w:pPr>
      <w:numPr>
        <w:numId w:val="9"/>
      </w:numPr>
    </w:pPr>
  </w:style>
  <w:style w:type="numbering" w:customStyle="1" w:styleId="Importovanstyl4">
    <w:name w:val="Importovaný styl 4"/>
    <w:pPr>
      <w:numPr>
        <w:numId w:val="12"/>
      </w:numPr>
    </w:p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character" w:customStyle="1" w:styleId="ZhlavChar">
    <w:name w:val="Záhlaví Char"/>
    <w:link w:val="Zhlav"/>
    <w:rsid w:val="009A10B0"/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basedOn w:val="Normln"/>
    <w:uiPriority w:val="34"/>
    <w:qFormat/>
    <w:rsid w:val="009A10B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7C14A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14AE"/>
    <w:rPr>
      <w:rFonts w:cs="Arial Unicode MS"/>
      <w:color w:val="000000"/>
      <w:sz w:val="24"/>
      <w:szCs w:val="24"/>
      <w:u w:color="000000"/>
    </w:rPr>
  </w:style>
  <w:style w:type="paragraph" w:customStyle="1" w:styleId="m94720884154808875msolistparagraph">
    <w:name w:val="m_94720884154808875msolistparagraph"/>
    <w:basedOn w:val="Normln"/>
    <w:rsid w:val="00114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1251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Šebrov-Kateřina</cp:lastModifiedBy>
  <cp:revision>2</cp:revision>
  <cp:lastPrinted>2025-11-20T17:30:00Z</cp:lastPrinted>
  <dcterms:created xsi:type="dcterms:W3CDTF">2025-11-20T17:30:00Z</dcterms:created>
  <dcterms:modified xsi:type="dcterms:W3CDTF">2025-11-20T17:30:00Z</dcterms:modified>
</cp:coreProperties>
</file>