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026"/>
        <w:gridCol w:w="1172"/>
        <w:gridCol w:w="911"/>
        <w:gridCol w:w="749"/>
        <w:gridCol w:w="2025"/>
        <w:gridCol w:w="1171"/>
        <w:gridCol w:w="749"/>
        <w:gridCol w:w="2025"/>
        <w:gridCol w:w="1171"/>
        <w:gridCol w:w="911"/>
      </w:tblGrid>
      <w:tr w:rsidR="00547063" w:rsidRPr="00547063" w:rsidTr="00547063">
        <w:trPr>
          <w:trHeight w:val="525"/>
        </w:trPr>
        <w:tc>
          <w:tcPr>
            <w:tcW w:w="13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Prezidentské volby I</w:t>
            </w:r>
            <w:r w:rsidR="003D156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I</w:t>
            </w:r>
            <w:bookmarkStart w:id="0" w:name="_GoBack"/>
            <w:bookmarkEnd w:id="0"/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. Kolo</w:t>
            </w:r>
          </w:p>
        </w:tc>
      </w:tr>
      <w:tr w:rsidR="00547063" w:rsidRPr="00547063" w:rsidTr="00547063">
        <w:trPr>
          <w:trHeight w:val="300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Voliči v seznamu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Vydané obálky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Volební účast v %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76,2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Odevzdané obálky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Platné hlasy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platných hlasů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99,37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4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Šebrov-Kateřina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Kandidátní listina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Platné hlasy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Miloš Zeman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237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iří Drahoš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237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15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okr.č.1 - Šebrov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okr.č.2 - Svatá Kateřina</w:t>
            </w:r>
          </w:p>
        </w:tc>
      </w:tr>
      <w:tr w:rsidR="00547063" w:rsidRPr="00547063" w:rsidTr="00547063">
        <w:trPr>
          <w:trHeight w:val="315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Kandidátní listina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Platné hlasy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Kandidátní listina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Platné hlasy</w:t>
            </w:r>
          </w:p>
        </w:tc>
      </w:tr>
      <w:tr w:rsidR="00547063" w:rsidRPr="00547063" w:rsidTr="00547063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iří Drahoš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52,1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Miloš Zeman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56,41</w:t>
            </w:r>
          </w:p>
        </w:tc>
      </w:tr>
      <w:tr w:rsidR="00547063" w:rsidRPr="00547063" w:rsidTr="0054706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Miloš Zeman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47,89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iří Drahoš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063">
              <w:rPr>
                <w:rFonts w:ascii="Calibri" w:eastAsia="Times New Roman" w:hAnsi="Calibri" w:cs="Calibri"/>
                <w:color w:val="000000"/>
                <w:lang w:eastAsia="cs-CZ"/>
              </w:rPr>
              <w:t>43,58</w:t>
            </w: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063" w:rsidRPr="00547063" w:rsidTr="00547063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63" w:rsidRPr="00547063" w:rsidRDefault="00547063" w:rsidP="0054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A0643" w:rsidRDefault="00CA0643"/>
    <w:sectPr w:rsidR="00CA0643" w:rsidSect="00547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36" w:rsidRDefault="00DF2B36" w:rsidP="00547063">
      <w:pPr>
        <w:spacing w:after="0" w:line="240" w:lineRule="auto"/>
      </w:pPr>
      <w:r>
        <w:separator/>
      </w:r>
    </w:p>
  </w:endnote>
  <w:endnote w:type="continuationSeparator" w:id="0">
    <w:p w:rsidR="00DF2B36" w:rsidRDefault="00DF2B36" w:rsidP="0054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36" w:rsidRDefault="00DF2B36" w:rsidP="00547063">
      <w:pPr>
        <w:spacing w:after="0" w:line="240" w:lineRule="auto"/>
      </w:pPr>
      <w:r>
        <w:separator/>
      </w:r>
    </w:p>
  </w:footnote>
  <w:footnote w:type="continuationSeparator" w:id="0">
    <w:p w:rsidR="00DF2B36" w:rsidRDefault="00DF2B36" w:rsidP="00547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63"/>
    <w:rsid w:val="003A4F77"/>
    <w:rsid w:val="003D156A"/>
    <w:rsid w:val="00547063"/>
    <w:rsid w:val="00864AD1"/>
    <w:rsid w:val="00CA0643"/>
    <w:rsid w:val="00D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3140"/>
  <w15:chartTrackingRefBased/>
  <w15:docId w15:val="{C8B83E40-CC9F-49E4-8A4D-B8F93B0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063"/>
  </w:style>
  <w:style w:type="paragraph" w:styleId="Zpat">
    <w:name w:val="footer"/>
    <w:basedOn w:val="Normln"/>
    <w:link w:val="ZpatChar"/>
    <w:uiPriority w:val="99"/>
    <w:unhideWhenUsed/>
    <w:rsid w:val="0054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Šebrov-Kateřina</dc:creator>
  <cp:keywords/>
  <dc:description/>
  <cp:lastModifiedBy>obec Šebrov-Kateřina</cp:lastModifiedBy>
  <cp:revision>2</cp:revision>
  <dcterms:created xsi:type="dcterms:W3CDTF">2018-01-29T08:34:00Z</dcterms:created>
  <dcterms:modified xsi:type="dcterms:W3CDTF">2018-01-29T08:38:00Z</dcterms:modified>
</cp:coreProperties>
</file>